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F771493"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846796">
        <w:rPr>
          <w:rFonts w:hint="eastAsia"/>
          <w:b/>
          <w:noProof/>
          <w:sz w:val="24"/>
          <w:lang w:eastAsia="zh-CN"/>
        </w:rPr>
        <w:t>5</w:t>
      </w:r>
      <w:r>
        <w:rPr>
          <w:b/>
          <w:i/>
          <w:noProof/>
          <w:sz w:val="28"/>
        </w:rPr>
        <w:tab/>
      </w:r>
      <w:r w:rsidR="00DF1DFC">
        <w:rPr>
          <w:rFonts w:hint="eastAsia"/>
          <w:b/>
          <w:i/>
          <w:noProof/>
          <w:sz w:val="28"/>
          <w:lang w:eastAsia="zh-CN"/>
        </w:rPr>
        <w:t>R4-2</w:t>
      </w:r>
      <w:r w:rsidR="008401A1">
        <w:rPr>
          <w:rFonts w:hint="eastAsia"/>
          <w:b/>
          <w:i/>
          <w:noProof/>
          <w:sz w:val="28"/>
          <w:lang w:eastAsia="zh-CN"/>
        </w:rPr>
        <w:t>50</w:t>
      </w:r>
      <w:r w:rsidR="003903AA">
        <w:rPr>
          <w:rFonts w:hint="eastAsia"/>
          <w:b/>
          <w:i/>
          <w:noProof/>
          <w:sz w:val="28"/>
          <w:lang w:eastAsia="zh-CN"/>
        </w:rPr>
        <w:t>600</w:t>
      </w:r>
      <w:r w:rsidR="002D2A31">
        <w:rPr>
          <w:rFonts w:hint="eastAsia"/>
          <w:b/>
          <w:i/>
          <w:noProof/>
          <w:sz w:val="28"/>
          <w:lang w:eastAsia="zh-CN"/>
        </w:rPr>
        <w:t>5</w:t>
      </w:r>
    </w:p>
    <w:p w14:paraId="7CB45193" w14:textId="276731D9" w:rsidR="001E41F3" w:rsidRPr="00DF1DFC" w:rsidRDefault="00C13A78" w:rsidP="005E2C44">
      <w:pPr>
        <w:pStyle w:val="CRCoverPage"/>
        <w:outlineLvl w:val="0"/>
        <w:rPr>
          <w:b/>
          <w:noProof/>
          <w:sz w:val="24"/>
          <w:szCs w:val="24"/>
        </w:rPr>
      </w:pPr>
      <w:r>
        <w:rPr>
          <w:rStyle w:val="affb"/>
          <w:rFonts w:cs="Arial" w:hint="eastAsia"/>
          <w:lang w:eastAsia="zh-CN"/>
        </w:rPr>
        <w:t>Saint Julian</w:t>
      </w:r>
      <w:r>
        <w:rPr>
          <w:rStyle w:val="affb"/>
          <w:rFonts w:cs="Arial"/>
          <w:lang w:eastAsia="zh-CN"/>
        </w:rPr>
        <w:t>’</w:t>
      </w:r>
      <w:r>
        <w:rPr>
          <w:rStyle w:val="affb"/>
          <w:rFonts w:cs="Arial" w:hint="eastAsia"/>
          <w:lang w:eastAsia="zh-CN"/>
        </w:rPr>
        <w:t>s</w:t>
      </w:r>
      <w:r w:rsidRPr="00CB1B96">
        <w:rPr>
          <w:rStyle w:val="affb"/>
          <w:rFonts w:cs="Arial"/>
        </w:rPr>
        <w:t>,</w:t>
      </w:r>
      <w:r w:rsidRPr="00CE0328">
        <w:rPr>
          <w:rStyle w:val="affb"/>
          <w:rFonts w:cs="Arial" w:hint="eastAsia"/>
          <w:lang w:eastAsia="zh-CN"/>
        </w:rPr>
        <w:t xml:space="preserve"> </w:t>
      </w:r>
      <w:r>
        <w:rPr>
          <w:rStyle w:val="affb"/>
          <w:rFonts w:cs="Arial" w:hint="eastAsia"/>
          <w:lang w:eastAsia="zh-CN"/>
        </w:rPr>
        <w:t>Malta</w:t>
      </w:r>
      <w:r w:rsidR="00AE0D47">
        <w:rPr>
          <w:rFonts w:hint="eastAsia"/>
          <w:b/>
          <w:noProof/>
          <w:sz w:val="24"/>
          <w:szCs w:val="24"/>
          <w:lang w:eastAsia="zh-CN"/>
        </w:rPr>
        <w:t xml:space="preserve">, </w:t>
      </w:r>
      <w:proofErr w:type="gramStart"/>
      <w:r w:rsidR="00846796">
        <w:rPr>
          <w:rFonts w:cs="Arial" w:hint="eastAsia"/>
          <w:b/>
          <w:bCs/>
          <w:sz w:val="24"/>
          <w:szCs w:val="24"/>
          <w:lang w:eastAsia="zh-CN"/>
        </w:rPr>
        <w:t>19</w:t>
      </w:r>
      <w:r w:rsidR="00DF1DFC" w:rsidRPr="00DF1DFC">
        <w:rPr>
          <w:rFonts w:cs="Arial"/>
          <w:b/>
          <w:bCs/>
          <w:sz w:val="24"/>
          <w:szCs w:val="24"/>
          <w:lang w:eastAsia="zh-CN"/>
        </w:rPr>
        <w:t xml:space="preserve"> </w:t>
      </w:r>
      <w:r w:rsidR="00846796">
        <w:rPr>
          <w:rFonts w:cs="Arial" w:hint="eastAsia"/>
          <w:b/>
          <w:bCs/>
          <w:sz w:val="24"/>
          <w:szCs w:val="24"/>
          <w:lang w:eastAsia="zh-CN"/>
        </w:rPr>
        <w:t>May</w:t>
      </w:r>
      <w:r w:rsidR="00C52812">
        <w:rPr>
          <w:rFonts w:hint="eastAsia"/>
          <w:b/>
          <w:noProof/>
          <w:sz w:val="24"/>
          <w:szCs w:val="24"/>
          <w:lang w:eastAsia="zh-CN"/>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w:t>
      </w:r>
      <w:proofErr w:type="gramEnd"/>
      <w:r w:rsidR="00547111" w:rsidRPr="00DF1DFC">
        <w:rPr>
          <w:b/>
          <w:noProof/>
          <w:sz w:val="24"/>
          <w:szCs w:val="24"/>
        </w:rPr>
        <w:t xml:space="preserve"> </w:t>
      </w:r>
      <w:r w:rsidR="00846796">
        <w:rPr>
          <w:rFonts w:cs="Arial" w:hint="eastAsia"/>
          <w:b/>
          <w:bCs/>
          <w:sz w:val="24"/>
          <w:szCs w:val="24"/>
          <w:lang w:eastAsia="zh-CN"/>
        </w:rPr>
        <w:t>23</w:t>
      </w:r>
      <w:r w:rsidR="00DF1DFC" w:rsidRPr="00DF1DFC">
        <w:rPr>
          <w:rFonts w:cs="Arial"/>
          <w:b/>
          <w:bCs/>
          <w:sz w:val="24"/>
          <w:szCs w:val="24"/>
          <w:lang w:eastAsia="zh-CN"/>
        </w:rPr>
        <w:t xml:space="preserve"> </w:t>
      </w:r>
      <w:r w:rsidR="00846796">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AE610" w:rsidR="001E41F3" w:rsidRPr="00AE0111" w:rsidRDefault="00AE0111" w:rsidP="00D32C58">
            <w:pPr>
              <w:pStyle w:val="CRCoverPage"/>
              <w:spacing w:after="0"/>
              <w:jc w:val="right"/>
              <w:rPr>
                <w:b/>
                <w:noProof/>
                <w:sz w:val="28"/>
                <w:szCs w:val="28"/>
                <w:lang w:eastAsia="zh-CN"/>
              </w:rPr>
            </w:pPr>
            <w:r w:rsidRPr="00AE0111">
              <w:rPr>
                <w:rFonts w:hint="eastAsia"/>
                <w:b/>
                <w:sz w:val="28"/>
                <w:szCs w:val="28"/>
                <w:lang w:eastAsia="zh-CN"/>
              </w:rPr>
              <w:t>38.1</w:t>
            </w:r>
            <w:r w:rsidR="00F51CB7">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94F61" w:rsidR="001E41F3" w:rsidRPr="00410371" w:rsidRDefault="005D2071" w:rsidP="00547111">
            <w:pPr>
              <w:pStyle w:val="CRCoverPage"/>
              <w:spacing w:after="0"/>
              <w:rPr>
                <w:noProof/>
                <w:lang w:eastAsia="zh-CN"/>
              </w:rPr>
            </w:pPr>
            <w:r>
              <w:rPr>
                <w:rFonts w:hint="eastAsia"/>
                <w:b/>
                <w:sz w:val="28"/>
                <w:szCs w:val="28"/>
                <w:lang w:eastAsia="zh-CN"/>
              </w:rPr>
              <w:t>5493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A5BE4" w:rsidR="001E41F3" w:rsidRPr="00410371" w:rsidRDefault="00014D3E" w:rsidP="004F59FB">
            <w:pPr>
              <w:pStyle w:val="CRCoverPage"/>
              <w:spacing w:after="0"/>
              <w:jc w:val="center"/>
              <w:rPr>
                <w:noProof/>
                <w:sz w:val="28"/>
                <w:lang w:eastAsia="zh-CN"/>
              </w:rPr>
            </w:pPr>
            <w:r>
              <w:rPr>
                <w:rFonts w:hint="eastAsia"/>
                <w:b/>
                <w:sz w:val="28"/>
                <w:szCs w:val="28"/>
                <w:lang w:eastAsia="zh-CN"/>
              </w:rPr>
              <w:t>19</w:t>
            </w:r>
            <w:r w:rsidR="00AE0111">
              <w:rPr>
                <w:rFonts w:hint="eastAsia"/>
                <w:b/>
                <w:sz w:val="28"/>
                <w:szCs w:val="28"/>
                <w:lang w:eastAsia="zh-CN"/>
              </w:rPr>
              <w:t>.</w:t>
            </w:r>
            <w:r>
              <w:rPr>
                <w:rFonts w:hint="eastAsia"/>
                <w:b/>
                <w:sz w:val="28"/>
                <w:szCs w:val="28"/>
                <w:lang w:eastAsia="zh-CN"/>
              </w:rPr>
              <w:t>0</w:t>
            </w:r>
            <w:r w:rsidR="00AE0111">
              <w:rPr>
                <w:rFonts w:hint="eastAsia"/>
                <w:b/>
                <w:sz w:val="28"/>
                <w:szCs w:val="28"/>
                <w:lang w:eastAsia="zh-CN"/>
              </w:rPr>
              <w:t>.</w:t>
            </w:r>
            <w:r w:rsidR="00F51CB7">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0986D" w:rsidR="001E41F3" w:rsidRDefault="00F938E5" w:rsidP="005B4A70">
            <w:pPr>
              <w:pStyle w:val="CRCoverPage"/>
              <w:spacing w:after="0"/>
              <w:ind w:left="100"/>
              <w:rPr>
                <w:noProof/>
                <w:lang w:eastAsia="zh-CN"/>
              </w:rPr>
            </w:pPr>
            <w:r w:rsidRPr="00F938E5">
              <w:rPr>
                <w:noProof/>
                <w:lang w:eastAsia="zh-CN"/>
              </w:rPr>
              <w:t>CR for TS 38.133 to add UL RSCP reporting mapping requirement</w:t>
            </w:r>
            <w:r w:rsidR="00D31A13">
              <w:rPr>
                <w:rFonts w:hint="eastAsia"/>
                <w:noProof/>
                <w:lang w:eastAsia="zh-CN"/>
              </w:rPr>
              <w:t xml:space="preserve">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C6937"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F1ED1" w:rsidR="001E41F3" w:rsidRPr="00D311F1" w:rsidRDefault="00D311F1" w:rsidP="00D12CF1">
            <w:pPr>
              <w:pStyle w:val="CRCoverPage"/>
              <w:spacing w:after="0"/>
              <w:ind w:left="100"/>
              <w:rPr>
                <w:noProof/>
                <w:lang w:eastAsia="zh-CN"/>
              </w:rPr>
            </w:pPr>
            <w:r w:rsidRPr="00D311F1">
              <w:rPr>
                <w:rFonts w:eastAsiaTheme="minorEastAsia" w:cs="Arial"/>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01AAE" w:rsidR="001E41F3" w:rsidRDefault="00971A77" w:rsidP="00F938E5">
            <w:pPr>
              <w:pStyle w:val="CRCoverPage"/>
              <w:spacing w:after="0"/>
              <w:ind w:left="100"/>
              <w:rPr>
                <w:noProof/>
                <w:lang w:eastAsia="zh-CN"/>
              </w:rPr>
            </w:pPr>
            <w:r>
              <w:rPr>
                <w:noProof/>
              </w:rPr>
              <w:t>202</w:t>
            </w:r>
            <w:r w:rsidR="008401A1">
              <w:rPr>
                <w:rFonts w:hint="eastAsia"/>
                <w:noProof/>
                <w:lang w:eastAsia="zh-CN"/>
              </w:rPr>
              <w:t>5</w:t>
            </w:r>
            <w:r>
              <w:rPr>
                <w:noProof/>
              </w:rPr>
              <w:t>-0</w:t>
            </w:r>
            <w:r w:rsidR="00F938E5">
              <w:rPr>
                <w:rFonts w:hint="eastAsia"/>
                <w:noProof/>
                <w:lang w:eastAsia="zh-CN"/>
              </w:rPr>
              <w:t>5</w:t>
            </w:r>
            <w:r>
              <w:rPr>
                <w:noProof/>
              </w:rPr>
              <w:t>-</w:t>
            </w:r>
            <w:r w:rsidR="00E56439">
              <w:rPr>
                <w:rFonts w:hint="eastAsia"/>
                <w:noProof/>
                <w:lang w:eastAsia="zh-CN"/>
              </w:rPr>
              <w:t>0</w:t>
            </w:r>
            <w:r w:rsidR="00F938E5">
              <w:rPr>
                <w:rFonts w:hint="eastAsia"/>
                <w:noProof/>
                <w:lang w:eastAsia="zh-CN"/>
              </w:rPr>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105" w:rsidR="001E41F3" w:rsidRPr="00D03FC9" w:rsidRDefault="00014D3E"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1D926" w:rsidR="001E41F3" w:rsidRDefault="00D03FC9" w:rsidP="002D0678">
            <w:pPr>
              <w:pStyle w:val="CRCoverPage"/>
              <w:spacing w:after="0"/>
              <w:ind w:left="100"/>
              <w:rPr>
                <w:noProof/>
                <w:lang w:eastAsia="zh-CN"/>
              </w:rPr>
            </w:pPr>
            <w:r w:rsidRPr="00375751">
              <w:rPr>
                <w:noProof/>
              </w:rPr>
              <w:t>Rel-1</w:t>
            </w:r>
            <w:r w:rsidR="005F5725">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D3A7A" w14:textId="6F0081EB" w:rsidR="005E41B9" w:rsidRDefault="00515D64" w:rsidP="00E40C51">
            <w:pPr>
              <w:pStyle w:val="CRCoverPage"/>
              <w:numPr>
                <w:ilvl w:val="0"/>
                <w:numId w:val="22"/>
              </w:numPr>
              <w:spacing w:after="0"/>
              <w:rPr>
                <w:noProof/>
              </w:rPr>
            </w:pPr>
            <w:r>
              <w:rPr>
                <w:rFonts w:hint="eastAsia"/>
                <w:noProof/>
                <w:lang w:eastAsia="zh-CN"/>
              </w:rPr>
              <w:t xml:space="preserve">In Rel-18 Positioning discussion, RAN4 agreed to define report mapping requirement for UL RSCP measurement. However, the corresponding requirement is missing in the spec. </w:t>
            </w:r>
          </w:p>
          <w:p w14:paraId="2B5CA59C" w14:textId="6F1AD494" w:rsidR="005E41B9" w:rsidRPr="005E41B9" w:rsidRDefault="005E41B9" w:rsidP="00E40C51">
            <w:pPr>
              <w:spacing w:beforeLines="50" w:before="120" w:after="120"/>
              <w:ind w:leftChars="235" w:left="470"/>
              <w:rPr>
                <w:rFonts w:ascii="Arial" w:hAnsi="Arial"/>
                <w:noProof/>
                <w:lang w:eastAsia="zh-CN"/>
              </w:rPr>
            </w:pPr>
            <w:r>
              <w:rPr>
                <w:rFonts w:ascii="Arial" w:hAnsi="Arial" w:hint="eastAsia"/>
                <w:noProof/>
                <w:lang w:eastAsia="zh-CN"/>
              </w:rPr>
              <w:t>RAN4#110 A</w:t>
            </w:r>
            <w:r>
              <w:rPr>
                <w:rFonts w:ascii="Arial" w:hAnsi="Arial"/>
                <w:noProof/>
                <w:lang w:eastAsia="zh-CN"/>
              </w:rPr>
              <w:t>greement</w:t>
            </w:r>
            <w:r w:rsidRPr="005E41B9">
              <w:rPr>
                <w:rFonts w:ascii="Arial" w:hAnsi="Arial"/>
                <w:noProof/>
                <w:lang w:eastAsia="zh-CN"/>
              </w:rPr>
              <w:t>:</w:t>
            </w:r>
          </w:p>
          <w:p w14:paraId="25E61862" w14:textId="77777777" w:rsidR="005E41B9" w:rsidRPr="005E41B9" w:rsidRDefault="005E41B9" w:rsidP="005E41B9">
            <w:pPr>
              <w:pStyle w:val="af8"/>
              <w:numPr>
                <w:ilvl w:val="0"/>
                <w:numId w:val="25"/>
              </w:numPr>
              <w:overflowPunct/>
              <w:autoSpaceDE/>
              <w:adjustRightInd/>
              <w:spacing w:after="120"/>
              <w:contextualSpacing w:val="0"/>
              <w:textAlignment w:val="auto"/>
              <w:rPr>
                <w:rFonts w:ascii="Arial" w:eastAsia="宋体" w:hAnsi="Arial"/>
                <w:noProof/>
                <w:sz w:val="20"/>
                <w:szCs w:val="20"/>
                <w:lang w:eastAsia="zh-CN"/>
              </w:rPr>
            </w:pPr>
            <w:r w:rsidRPr="005E41B9">
              <w:rPr>
                <w:rFonts w:ascii="Arial" w:eastAsia="宋体" w:hAnsi="Arial"/>
                <w:noProof/>
                <w:sz w:val="20"/>
                <w:szCs w:val="20"/>
                <w:lang w:eastAsia="zh-CN"/>
              </w:rPr>
              <w:t>UL-RSCP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3287"/>
              <w:gridCol w:w="899"/>
            </w:tblGrid>
            <w:tr w:rsidR="005E41B9" w:rsidRPr="00AC53D0" w14:paraId="1589F4E9"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0742395A" w14:textId="77777777" w:rsidR="005E41B9" w:rsidRPr="00AC53D0" w:rsidRDefault="005E41B9" w:rsidP="00DE5178">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Reported value</w:t>
                  </w:r>
                </w:p>
              </w:tc>
              <w:tc>
                <w:tcPr>
                  <w:tcW w:w="3287" w:type="dxa"/>
                  <w:tcBorders>
                    <w:top w:val="single" w:sz="4" w:space="0" w:color="auto"/>
                    <w:left w:val="single" w:sz="4" w:space="0" w:color="auto"/>
                    <w:bottom w:val="single" w:sz="4" w:space="0" w:color="auto"/>
                    <w:right w:val="single" w:sz="4" w:space="0" w:color="auto"/>
                  </w:tcBorders>
                  <w:noWrap/>
                  <w:hideMark/>
                </w:tcPr>
                <w:p w14:paraId="129EEBB1" w14:textId="77777777" w:rsidR="005E41B9" w:rsidRPr="00AC53D0" w:rsidRDefault="005E41B9" w:rsidP="00DE5178">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75C4AF67" w14:textId="77777777" w:rsidR="005E41B9" w:rsidRPr="00AC53D0" w:rsidRDefault="005E41B9" w:rsidP="00DE5178">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Unit</w:t>
                  </w:r>
                </w:p>
              </w:tc>
            </w:tr>
            <w:tr w:rsidR="005E41B9" w:rsidRPr="00AC53D0" w14:paraId="0B7476FC"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6885571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_0000</w:t>
                  </w:r>
                </w:p>
              </w:tc>
              <w:tc>
                <w:tcPr>
                  <w:tcW w:w="3287" w:type="dxa"/>
                  <w:tcBorders>
                    <w:top w:val="single" w:sz="4" w:space="0" w:color="auto"/>
                    <w:left w:val="single" w:sz="4" w:space="0" w:color="auto"/>
                    <w:bottom w:val="single" w:sz="4" w:space="0" w:color="auto"/>
                    <w:right w:val="single" w:sz="4" w:space="0" w:color="auto"/>
                  </w:tcBorders>
                  <w:noWrap/>
                  <w:hideMark/>
                </w:tcPr>
                <w:p w14:paraId="5E6B4CB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0 ≤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556B2B9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2BEB4D7F"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0E055254"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_0001</w:t>
                  </w:r>
                </w:p>
              </w:tc>
              <w:tc>
                <w:tcPr>
                  <w:tcW w:w="3287" w:type="dxa"/>
                  <w:tcBorders>
                    <w:top w:val="single" w:sz="4" w:space="0" w:color="auto"/>
                    <w:left w:val="single" w:sz="4" w:space="0" w:color="auto"/>
                    <w:bottom w:val="single" w:sz="4" w:space="0" w:color="auto"/>
                    <w:right w:val="single" w:sz="4" w:space="0" w:color="auto"/>
                  </w:tcBorders>
                  <w:noWrap/>
                  <w:hideMark/>
                </w:tcPr>
                <w:p w14:paraId="7D341D81"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0.1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535CD885"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170C66E9"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7D08B92E"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_0002</w:t>
                  </w:r>
                </w:p>
              </w:tc>
              <w:tc>
                <w:tcPr>
                  <w:tcW w:w="3287" w:type="dxa"/>
                  <w:tcBorders>
                    <w:top w:val="single" w:sz="4" w:space="0" w:color="auto"/>
                    <w:left w:val="single" w:sz="4" w:space="0" w:color="auto"/>
                    <w:bottom w:val="single" w:sz="4" w:space="0" w:color="auto"/>
                    <w:right w:val="single" w:sz="4" w:space="0" w:color="auto"/>
                  </w:tcBorders>
                  <w:noWrap/>
                  <w:hideMark/>
                </w:tcPr>
                <w:p w14:paraId="52B514D1"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0.2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07EC808D"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6A05E880"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51D4A946"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3287" w:type="dxa"/>
                  <w:tcBorders>
                    <w:top w:val="single" w:sz="4" w:space="0" w:color="auto"/>
                    <w:left w:val="single" w:sz="4" w:space="0" w:color="auto"/>
                    <w:bottom w:val="single" w:sz="4" w:space="0" w:color="auto"/>
                    <w:right w:val="single" w:sz="4" w:space="0" w:color="auto"/>
                  </w:tcBorders>
                  <w:noWrap/>
                  <w:hideMark/>
                </w:tcPr>
                <w:p w14:paraId="666EB7D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408FDC5E"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r>
            <w:tr w:rsidR="005E41B9" w:rsidRPr="00AC53D0" w14:paraId="13AC31E0"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7FB554FB"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_3598</w:t>
                  </w:r>
                </w:p>
              </w:tc>
              <w:tc>
                <w:tcPr>
                  <w:tcW w:w="3287" w:type="dxa"/>
                  <w:tcBorders>
                    <w:top w:val="single" w:sz="4" w:space="0" w:color="auto"/>
                    <w:left w:val="single" w:sz="4" w:space="0" w:color="auto"/>
                    <w:bottom w:val="single" w:sz="4" w:space="0" w:color="auto"/>
                    <w:right w:val="single" w:sz="4" w:space="0" w:color="auto"/>
                  </w:tcBorders>
                  <w:noWrap/>
                  <w:hideMark/>
                </w:tcPr>
                <w:p w14:paraId="6A8A2342"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359.8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&lt; 35</w:t>
                  </w:r>
                  <w:r w:rsidRPr="00AC53D0">
                    <w:rPr>
                      <w:rFonts w:ascii="Arial" w:eastAsia="Calibri" w:hAnsi="Arial"/>
                      <w:kern w:val="2"/>
                      <w:sz w:val="18"/>
                      <w:szCs w:val="22"/>
                      <w:lang w:eastAsia="ko-KR"/>
                      <w14:ligatures w14:val="standardContextual"/>
                    </w:rPr>
                    <w:t>9.9</w:t>
                  </w:r>
                </w:p>
              </w:tc>
              <w:tc>
                <w:tcPr>
                  <w:tcW w:w="899" w:type="dxa"/>
                  <w:tcBorders>
                    <w:top w:val="single" w:sz="4" w:space="0" w:color="auto"/>
                    <w:left w:val="single" w:sz="4" w:space="0" w:color="auto"/>
                    <w:bottom w:val="single" w:sz="4" w:space="0" w:color="auto"/>
                    <w:right w:val="single" w:sz="4" w:space="0" w:color="auto"/>
                  </w:tcBorders>
                  <w:noWrap/>
                  <w:hideMark/>
                </w:tcPr>
                <w:p w14:paraId="50778167"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0FE67EDA"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50020F9A"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_3599</w:t>
                  </w:r>
                </w:p>
              </w:tc>
              <w:tc>
                <w:tcPr>
                  <w:tcW w:w="3287" w:type="dxa"/>
                  <w:tcBorders>
                    <w:top w:val="single" w:sz="4" w:space="0" w:color="auto"/>
                    <w:left w:val="single" w:sz="4" w:space="0" w:color="auto"/>
                    <w:bottom w:val="single" w:sz="4" w:space="0" w:color="auto"/>
                    <w:right w:val="single" w:sz="4" w:space="0" w:color="auto"/>
                  </w:tcBorders>
                  <w:noWrap/>
                  <w:hideMark/>
                </w:tcPr>
                <w:p w14:paraId="7A1D6DBE"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359.9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ko-KR"/>
                      <w14:ligatures w14:val="standardContextual"/>
                    </w:rPr>
                    <w:t>&lt;</w:t>
                  </w:r>
                  <w:r w:rsidRPr="00AC53D0">
                    <w:rPr>
                      <w:rFonts w:ascii="Arial" w:eastAsia="Calibri" w:hAnsi="Arial"/>
                      <w:kern w:val="2"/>
                      <w:sz w:val="18"/>
                      <w:szCs w:val="22"/>
                      <w:lang w:eastAsia="zh-CN"/>
                      <w14:ligatures w14:val="standardContextual"/>
                    </w:rPr>
                    <w:t xml:space="preserve"> </w:t>
                  </w:r>
                  <w:r w:rsidRPr="00AC53D0">
                    <w:rPr>
                      <w:rFonts w:ascii="Arial" w:eastAsia="Calibri" w:hAnsi="Arial"/>
                      <w:kern w:val="2"/>
                      <w:sz w:val="18"/>
                      <w:szCs w:val="22"/>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56081A51"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bl>
          <w:p w14:paraId="708AA7DE" w14:textId="4A5CE142" w:rsidR="005E41B9" w:rsidRDefault="005E41B9" w:rsidP="005E41B9">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96EA8" w:rsidR="00FD2587" w:rsidRDefault="00515D64" w:rsidP="000E429C">
            <w:pPr>
              <w:pStyle w:val="CRCoverPage"/>
              <w:numPr>
                <w:ilvl w:val="0"/>
                <w:numId w:val="24"/>
              </w:numPr>
              <w:spacing w:after="0"/>
              <w:rPr>
                <w:noProof/>
                <w:lang w:eastAsia="zh-CN"/>
              </w:rPr>
            </w:pPr>
            <w:r>
              <w:rPr>
                <w:rFonts w:hint="eastAsia"/>
                <w:noProof/>
                <w:lang w:eastAsia="zh-CN"/>
              </w:rPr>
              <w:t>Add the report mapping requirement for UL RSCP measurement</w:t>
            </w:r>
            <w:r w:rsidR="00105D97">
              <w:rPr>
                <w:rFonts w:hint="eastAsia"/>
                <w:noProof/>
                <w:lang w:eastAsia="zh-CN"/>
              </w:rPr>
              <w:t xml:space="preserve"> in spec</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0A4F0" w:rsidR="001E41F3" w:rsidRPr="00BB11D7" w:rsidRDefault="00515D64" w:rsidP="00BB11D7">
            <w:pPr>
              <w:pStyle w:val="CRCoverPage"/>
              <w:spacing w:after="0"/>
              <w:ind w:left="100"/>
              <w:rPr>
                <w:noProof/>
                <w:lang w:eastAsia="zh-CN"/>
              </w:rPr>
            </w:pPr>
            <w:r>
              <w:rPr>
                <w:rFonts w:hint="eastAsia"/>
                <w:noProof/>
                <w:lang w:eastAsia="zh-CN"/>
              </w:rPr>
              <w:t>Report mapping requirement for UL RSCP measurement is missing</w:t>
            </w:r>
            <w:r w:rsidR="00BB11D7" w:rsidRPr="00F83E46">
              <w:rPr>
                <w:noProof/>
                <w:lang w:eastAsia="zh-CN"/>
              </w:rPr>
              <w:t>.</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B2748" w:rsidR="00456028" w:rsidRDefault="00044877" w:rsidP="0007548E">
            <w:pPr>
              <w:pStyle w:val="CRCoverPage"/>
              <w:spacing w:after="0"/>
              <w:ind w:left="100"/>
              <w:rPr>
                <w:noProof/>
                <w:lang w:eastAsia="zh-CN"/>
              </w:rPr>
            </w:pPr>
            <w:r>
              <w:rPr>
                <w:rFonts w:hint="eastAsia"/>
                <w:noProof/>
                <w:lang w:eastAsia="zh-CN"/>
              </w:rPr>
              <w:t>(new) 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613F3EF7" w14:textId="5E0171C1" w:rsidR="001B5FB1" w:rsidRPr="00E40E07" w:rsidRDefault="001B5FB1" w:rsidP="001B5FB1">
      <w:pPr>
        <w:pStyle w:val="2"/>
        <w:rPr>
          <w:ins w:id="2" w:author="CATT" w:date="2025-05-08T16:25:00Z"/>
          <w:rFonts w:eastAsiaTheme="minorEastAsia"/>
          <w:lang w:eastAsia="zh-CN"/>
        </w:rPr>
      </w:pPr>
      <w:ins w:id="3" w:author="CATT" w:date="2025-05-08T16:25:00Z">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ins>
      <w:ins w:id="4" w:author="CATT" w:date="2025-05-08T16:37:00Z">
        <w:r w:rsidR="00E15F60">
          <w:rPr>
            <w:rFonts w:hint="eastAsia"/>
            <w:lang w:eastAsia="zh-CN"/>
          </w:rPr>
          <w:t>-</w:t>
        </w:r>
      </w:ins>
      <w:ins w:id="5" w:author="CATT" w:date="2025-05-08T16:25:00Z">
        <w:r>
          <w:rPr>
            <w:rFonts w:hint="eastAsia"/>
            <w:lang w:eastAsia="zh-CN"/>
          </w:rPr>
          <w:t>RSCP</w:t>
        </w:r>
        <w:r w:rsidRPr="00E40E07">
          <w:rPr>
            <w:rFonts w:eastAsiaTheme="minorEastAsia" w:hint="eastAsia"/>
            <w:lang w:eastAsia="zh-CN"/>
          </w:rPr>
          <w:t xml:space="preserve"> measurement</w:t>
        </w:r>
      </w:ins>
    </w:p>
    <w:p w14:paraId="525F740E" w14:textId="05F20880" w:rsidR="001B5FB1" w:rsidRPr="00E40E07" w:rsidRDefault="001B5FB1" w:rsidP="001B5FB1">
      <w:pPr>
        <w:pStyle w:val="30"/>
        <w:rPr>
          <w:ins w:id="6" w:author="CATT" w:date="2025-05-08T16:25:00Z"/>
          <w:rFonts w:eastAsiaTheme="minorEastAsia"/>
          <w:lang w:eastAsia="zh-CN"/>
        </w:rPr>
      </w:pPr>
      <w:ins w:id="7" w:author="CATT" w:date="2025-05-08T16:25:00Z">
        <w:r w:rsidRPr="00E40E07">
          <w:rPr>
            <w:rFonts w:eastAsiaTheme="minorEastAsia"/>
          </w:rPr>
          <w:t>13.</w:t>
        </w:r>
      </w:ins>
      <w:ins w:id="8" w:author="CATT" w:date="2025-05-08T16:34:00Z">
        <w:r w:rsidR="00D21E30">
          <w:rPr>
            <w:rFonts w:hint="eastAsia"/>
            <w:lang w:eastAsia="zh-CN"/>
          </w:rPr>
          <w:t>8</w:t>
        </w:r>
      </w:ins>
      <w:ins w:id="9" w:author="CATT" w:date="2025-05-08T16:25:00Z">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ins>
    </w:p>
    <w:p w14:paraId="32F40D43" w14:textId="5E46E87D" w:rsidR="001B5FB1" w:rsidRPr="00E40E07" w:rsidRDefault="001B5FB1" w:rsidP="001B5FB1">
      <w:pPr>
        <w:rPr>
          <w:ins w:id="10" w:author="CATT" w:date="2025-05-08T16:25:00Z"/>
          <w:rFonts w:eastAsiaTheme="minorEastAsia"/>
          <w:lang w:eastAsia="zh-CN"/>
        </w:rPr>
      </w:pPr>
      <w:ins w:id="11" w:author="CATT" w:date="2025-05-08T16:25:00Z">
        <w:r w:rsidRPr="00E40E07">
          <w:rPr>
            <w:rFonts w:eastAsiaTheme="minorEastAsia"/>
          </w:rPr>
          <w:t xml:space="preserve">The reporting range of </w:t>
        </w:r>
        <w:r w:rsidRPr="00E40E07">
          <w:rPr>
            <w:rFonts w:eastAsiaTheme="minorEastAsia" w:hint="eastAsia"/>
            <w:lang w:eastAsia="zh-CN"/>
          </w:rPr>
          <w:t>UL</w:t>
        </w:r>
      </w:ins>
      <w:ins w:id="12" w:author="CATT" w:date="2025-05-08T16:37:00Z">
        <w:r w:rsidR="00E15F60">
          <w:rPr>
            <w:rFonts w:hint="eastAsia"/>
            <w:lang w:eastAsia="zh-CN"/>
          </w:rPr>
          <w:t>-</w:t>
        </w:r>
      </w:ins>
      <w:ins w:id="13" w:author="CATT" w:date="2025-05-08T16:32:00Z">
        <w:r w:rsidR="00D21E30">
          <w:rPr>
            <w:rFonts w:hint="eastAsia"/>
            <w:lang w:eastAsia="zh-CN"/>
          </w:rPr>
          <w:t>RSCP</w:t>
        </w:r>
      </w:ins>
      <w:ins w:id="14" w:author="CATT" w:date="2025-05-08T16:25:00Z">
        <w:r w:rsidRPr="00E40E07">
          <w:rPr>
            <w:rFonts w:eastAsiaTheme="minorEastAsia" w:hint="eastAsia"/>
            <w:lang w:eastAsia="zh-CN"/>
          </w:rPr>
          <w:t xml:space="preserve">, as </w:t>
        </w:r>
        <w:r w:rsidR="00D21E30">
          <w:rPr>
            <w:rFonts w:eastAsiaTheme="minorEastAsia" w:hint="eastAsia"/>
            <w:lang w:eastAsia="zh-CN"/>
          </w:rPr>
          <w:t>defined in clause 5.2.</w:t>
        </w:r>
      </w:ins>
      <w:ins w:id="15" w:author="CATT" w:date="2025-05-08T16:32:00Z">
        <w:r w:rsidR="00D21E30">
          <w:rPr>
            <w:rFonts w:hint="eastAsia"/>
            <w:lang w:eastAsia="zh-CN"/>
          </w:rPr>
          <w:t>8</w:t>
        </w:r>
      </w:ins>
      <w:ins w:id="16" w:author="CATT" w:date="2025-05-08T16:25:00Z">
        <w:r w:rsidRPr="00E40E07">
          <w:rPr>
            <w:rFonts w:eastAsiaTheme="minorEastAsia" w:hint="eastAsia"/>
            <w:lang w:eastAsia="zh-CN"/>
          </w:rPr>
          <w:t xml:space="preserve"> of 38.215 [4],</w:t>
        </w:r>
        <w:r w:rsidRPr="00E40E07">
          <w:rPr>
            <w:rFonts w:eastAsiaTheme="minorEastAsia"/>
          </w:rPr>
          <w:t xml:space="preserve"> is defined from</w:t>
        </w:r>
        <w:r w:rsidR="00D21E30">
          <w:rPr>
            <w:rFonts w:eastAsiaTheme="minorEastAsia"/>
            <w:lang w:eastAsia="zh-CN"/>
          </w:rPr>
          <w:t xml:space="preserve"> </w:t>
        </w:r>
      </w:ins>
      <w:ins w:id="17" w:author="CATT" w:date="2025-05-08T16:33:00Z">
        <w:r w:rsidR="00D21E30">
          <w:rPr>
            <w:rFonts w:hint="eastAsia"/>
            <w:lang w:eastAsia="zh-CN"/>
          </w:rPr>
          <w:t>0</w:t>
        </w:r>
      </w:ins>
      <w:ins w:id="18" w:author="CATT" w:date="2025-05-08T16:25:00Z">
        <w:r>
          <w:rPr>
            <w:rFonts w:eastAsiaTheme="minorEastAsia"/>
            <w:lang w:eastAsia="zh-CN"/>
          </w:rPr>
          <w:t xml:space="preserve"> </w:t>
        </w:r>
      </w:ins>
      <w:ins w:id="19" w:author="CATT" w:date="2025-05-08T16:33:00Z">
        <w:r w:rsidR="00D21E30">
          <w:rPr>
            <w:rFonts w:hint="eastAsia"/>
            <w:lang w:eastAsia="zh-CN"/>
          </w:rPr>
          <w:t>degree</w:t>
        </w:r>
      </w:ins>
      <w:ins w:id="20" w:author="CATT" w:date="2025-05-08T16:25:00Z">
        <w:r w:rsidRPr="00E40E07">
          <w:rPr>
            <w:rFonts w:eastAsiaTheme="minorEastAsia"/>
            <w:lang w:eastAsia="zh-CN"/>
          </w:rPr>
          <w:t xml:space="preserve"> to </w:t>
        </w:r>
      </w:ins>
      <w:ins w:id="21" w:author="CATT" w:date="2025-05-08T16:33:00Z">
        <w:r w:rsidR="00D21E30">
          <w:rPr>
            <w:rFonts w:hint="eastAsia"/>
            <w:lang w:eastAsia="zh-CN"/>
          </w:rPr>
          <w:t>360</w:t>
        </w:r>
      </w:ins>
      <w:ins w:id="22" w:author="CATT" w:date="2025-05-08T16:25:00Z">
        <w:r>
          <w:rPr>
            <w:rFonts w:eastAsiaTheme="minorEastAsia"/>
            <w:lang w:eastAsia="zh-CN"/>
          </w:rPr>
          <w:t xml:space="preserve"> </w:t>
        </w:r>
      </w:ins>
      <w:ins w:id="23" w:author="CATT" w:date="2025-05-08T16:33:00Z">
        <w:r w:rsidR="00D21E30">
          <w:rPr>
            <w:rFonts w:hint="eastAsia"/>
            <w:lang w:eastAsia="zh-CN"/>
          </w:rPr>
          <w:t>degree.</w:t>
        </w:r>
      </w:ins>
      <w:ins w:id="24" w:author="CATT" w:date="2025-05-08T16:25:00Z">
        <w:r w:rsidRPr="00E40E07">
          <w:rPr>
            <w:rFonts w:eastAsiaTheme="minorEastAsia"/>
            <w:lang w:eastAsia="zh-CN"/>
          </w:rPr>
          <w:t xml:space="preserve"> </w:t>
        </w:r>
      </w:ins>
      <w:ins w:id="25" w:author="CATT" w:date="2025-05-08T16:33:00Z">
        <w:r w:rsidR="00D21E30">
          <w:rPr>
            <w:rFonts w:hint="eastAsia"/>
            <w:lang w:eastAsia="zh-CN"/>
          </w:rPr>
          <w:t>The reporting</w:t>
        </w:r>
      </w:ins>
      <w:ins w:id="26" w:author="CATT" w:date="2025-05-08T16:25:00Z">
        <w:r w:rsidRPr="00E40E07">
          <w:rPr>
            <w:rFonts w:eastAsiaTheme="minorEastAsia"/>
          </w:rPr>
          <w:t xml:space="preserve"> resolution </w:t>
        </w:r>
      </w:ins>
      <w:ins w:id="27" w:author="CATT" w:date="2025-05-08T16:33:00Z">
        <w:r w:rsidR="00D21E30">
          <w:rPr>
            <w:rFonts w:hint="eastAsia"/>
            <w:lang w:eastAsia="zh-CN"/>
          </w:rPr>
          <w:t>is 0.</w:t>
        </w:r>
      </w:ins>
      <w:ins w:id="28" w:author="CATT" w:date="2025-05-08T16:25:00Z">
        <w:r w:rsidRPr="00E40E07">
          <w:rPr>
            <w:rFonts w:eastAsiaTheme="minorEastAsia" w:hint="eastAsia"/>
            <w:lang w:eastAsia="zh-CN"/>
          </w:rPr>
          <w:t>1</w:t>
        </w:r>
        <w:r>
          <w:rPr>
            <w:rFonts w:eastAsiaTheme="minorEastAsia" w:hint="eastAsia"/>
            <w:lang w:eastAsia="zh-CN"/>
          </w:rPr>
          <w:t xml:space="preserve"> </w:t>
        </w:r>
      </w:ins>
      <w:ins w:id="29" w:author="CATT" w:date="2025-05-08T16:33:00Z">
        <w:r w:rsidR="00D21E30">
          <w:rPr>
            <w:rFonts w:hint="eastAsia"/>
            <w:lang w:eastAsia="zh-CN"/>
          </w:rPr>
          <w:t>degree</w:t>
        </w:r>
      </w:ins>
      <w:ins w:id="30" w:author="CATT" w:date="2025-05-08T16:25:00Z">
        <w:r w:rsidRPr="00E40E07">
          <w:rPr>
            <w:rFonts w:eastAsiaTheme="minorEastAsia"/>
          </w:rPr>
          <w:t>.</w:t>
        </w:r>
        <w:r w:rsidRPr="00E40E07">
          <w:rPr>
            <w:rFonts w:eastAsiaTheme="minorEastAsia" w:hint="eastAsia"/>
            <w:lang w:eastAsia="zh-CN"/>
          </w:rPr>
          <w:t xml:space="preserve"> </w:t>
        </w:r>
      </w:ins>
    </w:p>
    <w:p w14:paraId="57AD8474" w14:textId="33352701" w:rsidR="001B5FB1" w:rsidRDefault="001B5FB1" w:rsidP="001B5FB1">
      <w:pPr>
        <w:rPr>
          <w:ins w:id="31" w:author="CATT" w:date="2025-05-08T16:34:00Z"/>
          <w:rFonts w:cs="v4.2.0"/>
          <w:lang w:eastAsia="zh-CN"/>
        </w:rPr>
      </w:pPr>
      <w:ins w:id="32" w:author="CATT" w:date="2025-05-08T16:25:00Z">
        <w:r w:rsidRPr="00E40E07">
          <w:rPr>
            <w:rFonts w:eastAsiaTheme="minorEastAsia"/>
          </w:rPr>
          <w:t xml:space="preserve">The mapping of </w:t>
        </w:r>
      </w:ins>
      <w:ins w:id="33" w:author="CATT" w:date="2025-05-08T16:34:00Z">
        <w:r w:rsidR="00E15F60">
          <w:rPr>
            <w:rFonts w:hint="eastAsia"/>
            <w:lang w:eastAsia="zh-CN"/>
          </w:rPr>
          <w:t>UL</w:t>
        </w:r>
      </w:ins>
      <w:ins w:id="34" w:author="CATT" w:date="2025-05-08T16:37:00Z">
        <w:r w:rsidR="00E15F60">
          <w:rPr>
            <w:rFonts w:hint="eastAsia"/>
            <w:lang w:eastAsia="zh-CN"/>
          </w:rPr>
          <w:t>-</w:t>
        </w:r>
      </w:ins>
      <w:ins w:id="35" w:author="CATT" w:date="2025-05-08T16:34:00Z">
        <w:r w:rsidR="00D21E30">
          <w:rPr>
            <w:rFonts w:hint="eastAsia"/>
            <w:lang w:eastAsia="zh-CN"/>
          </w:rPr>
          <w:t xml:space="preserve">RSCP </w:t>
        </w:r>
      </w:ins>
      <w:ins w:id="36" w:author="CATT" w:date="2025-05-08T16:25:00Z">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ins>
      <w:ins w:id="37" w:author="CATT" w:date="2025-05-08T16:34:00Z">
        <w:r w:rsidR="00D21E30">
          <w:rPr>
            <w:rFonts w:hint="eastAsia"/>
            <w:lang w:eastAsia="zh-CN"/>
          </w:rPr>
          <w:t>8</w:t>
        </w:r>
      </w:ins>
      <w:ins w:id="38" w:author="CATT" w:date="2025-05-08T16:25:00Z">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ins>
      <w:ins w:id="39" w:author="CATT" w:date="2025-05-08T16:27:00Z">
        <w:r>
          <w:rPr>
            <w:rFonts w:cs="v4.2.0" w:hint="eastAsia"/>
            <w:lang w:eastAsia="zh-CN"/>
          </w:rPr>
          <w:t xml:space="preserve"> </w:t>
        </w:r>
      </w:ins>
    </w:p>
    <w:p w14:paraId="2FFB80BB" w14:textId="6793A43A" w:rsidR="00D21E30" w:rsidRPr="00D21E30" w:rsidRDefault="00D21E30" w:rsidP="00D21E30">
      <w:pPr>
        <w:pStyle w:val="TH"/>
        <w:rPr>
          <w:ins w:id="40" w:author="CATT" w:date="2025-05-08T16:25:00Z"/>
          <w:lang w:eastAsia="zh-CN"/>
        </w:rPr>
      </w:pPr>
      <w:ins w:id="41" w:author="CATT" w:date="2025-05-08T16:34:00Z">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ins>
      <w:ins w:id="42" w:author="CATT" w:date="2025-05-08T16:37:00Z">
        <w:r w:rsidR="00E15F60">
          <w:rPr>
            <w:rFonts w:hint="eastAsia"/>
            <w:lang w:eastAsia="zh-CN"/>
          </w:rPr>
          <w:t>-</w:t>
        </w:r>
      </w:ins>
      <w:ins w:id="43" w:author="CATT" w:date="2025-05-08T16:34:00Z">
        <w:r>
          <w:rPr>
            <w:rFonts w:hint="eastAsia"/>
            <w:lang w:eastAsia="zh-CN"/>
          </w:rPr>
          <w:t>RSC</w:t>
        </w:r>
        <w:r w:rsidRPr="00E40E07">
          <w:rPr>
            <w:rFonts w:eastAsiaTheme="minorEastAsia"/>
          </w:rPr>
          <w:t>P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287"/>
        <w:gridCol w:w="899"/>
      </w:tblGrid>
      <w:tr w:rsidR="001B5FB1" w:rsidRPr="00AC53D0" w14:paraId="66D3F49C" w14:textId="77777777" w:rsidTr="00DE5178">
        <w:trPr>
          <w:trHeight w:val="300"/>
          <w:jc w:val="center"/>
          <w:ins w:id="44"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1B572108" w14:textId="77777777" w:rsidR="001B5FB1" w:rsidRPr="00AC53D0" w:rsidRDefault="001B5FB1" w:rsidP="00DE5178">
            <w:pPr>
              <w:keepNext/>
              <w:keepLines/>
              <w:spacing w:after="0" w:line="254" w:lineRule="auto"/>
              <w:jc w:val="center"/>
              <w:rPr>
                <w:ins w:id="45" w:author="CATT" w:date="2025-05-08T16:27:00Z"/>
                <w:rFonts w:ascii="Arial" w:eastAsia="Calibri" w:hAnsi="Arial"/>
                <w:b/>
                <w:kern w:val="2"/>
                <w:sz w:val="18"/>
                <w:szCs w:val="22"/>
                <w:lang w:eastAsia="ko-KR"/>
                <w14:ligatures w14:val="standardContextual"/>
              </w:rPr>
            </w:pPr>
            <w:ins w:id="46" w:author="CATT" w:date="2025-05-08T16:27:00Z">
              <w:r w:rsidRPr="00AC53D0">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789B01BA" w14:textId="77777777" w:rsidR="001B5FB1" w:rsidRPr="00AC53D0" w:rsidRDefault="001B5FB1" w:rsidP="00DE5178">
            <w:pPr>
              <w:keepNext/>
              <w:keepLines/>
              <w:spacing w:after="0" w:line="254" w:lineRule="auto"/>
              <w:jc w:val="center"/>
              <w:rPr>
                <w:ins w:id="47" w:author="CATT" w:date="2025-05-08T16:27:00Z"/>
                <w:rFonts w:ascii="Arial" w:eastAsia="Calibri" w:hAnsi="Arial"/>
                <w:b/>
                <w:kern w:val="2"/>
                <w:sz w:val="18"/>
                <w:szCs w:val="22"/>
                <w:lang w:eastAsia="ko-KR"/>
                <w14:ligatures w14:val="standardContextual"/>
              </w:rPr>
            </w:pPr>
            <w:ins w:id="48" w:author="CATT" w:date="2025-05-08T16:27:00Z">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6D9E23E5" w14:textId="77777777" w:rsidR="001B5FB1" w:rsidRPr="00AC53D0" w:rsidRDefault="001B5FB1" w:rsidP="00DE5178">
            <w:pPr>
              <w:keepNext/>
              <w:keepLines/>
              <w:spacing w:after="0" w:line="254" w:lineRule="auto"/>
              <w:jc w:val="center"/>
              <w:rPr>
                <w:ins w:id="49" w:author="CATT" w:date="2025-05-08T16:27:00Z"/>
                <w:rFonts w:ascii="Arial" w:eastAsia="Calibri" w:hAnsi="Arial"/>
                <w:b/>
                <w:kern w:val="2"/>
                <w:sz w:val="18"/>
                <w:szCs w:val="22"/>
                <w:lang w:eastAsia="ko-KR"/>
                <w14:ligatures w14:val="standardContextual"/>
              </w:rPr>
            </w:pPr>
            <w:ins w:id="50" w:author="CATT" w:date="2025-05-08T16:27:00Z">
              <w:r w:rsidRPr="00AC53D0">
                <w:rPr>
                  <w:rFonts w:ascii="Arial" w:eastAsia="Calibri" w:hAnsi="Arial"/>
                  <w:b/>
                  <w:kern w:val="2"/>
                  <w:sz w:val="18"/>
                  <w:szCs w:val="22"/>
                  <w:lang w:eastAsia="ko-KR"/>
                  <w14:ligatures w14:val="standardContextual"/>
                </w:rPr>
                <w:t>Unit</w:t>
              </w:r>
            </w:ins>
          </w:p>
        </w:tc>
      </w:tr>
      <w:tr w:rsidR="001B5FB1" w:rsidRPr="00AC53D0" w14:paraId="475E02F1" w14:textId="77777777" w:rsidTr="00DE5178">
        <w:trPr>
          <w:trHeight w:val="300"/>
          <w:jc w:val="center"/>
          <w:ins w:id="51"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6C5BFE94" w14:textId="77777777" w:rsidR="001B5FB1" w:rsidRPr="00AC53D0" w:rsidRDefault="001B5FB1" w:rsidP="00DE5178">
            <w:pPr>
              <w:keepNext/>
              <w:keepLines/>
              <w:spacing w:after="0" w:line="254" w:lineRule="auto"/>
              <w:rPr>
                <w:ins w:id="52" w:author="CATT" w:date="2025-05-08T16:27:00Z"/>
                <w:rFonts w:ascii="Arial" w:eastAsia="Calibri" w:hAnsi="Arial"/>
                <w:kern w:val="2"/>
                <w:sz w:val="18"/>
                <w:szCs w:val="22"/>
                <w:lang w:eastAsia="ko-KR"/>
                <w14:ligatures w14:val="standardContextual"/>
              </w:rPr>
            </w:pPr>
            <w:ins w:id="53" w:author="CATT" w:date="2025-05-08T16:27: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_0000</w:t>
              </w:r>
            </w:ins>
          </w:p>
        </w:tc>
        <w:tc>
          <w:tcPr>
            <w:tcW w:w="0" w:type="auto"/>
            <w:tcBorders>
              <w:top w:val="single" w:sz="4" w:space="0" w:color="auto"/>
              <w:left w:val="single" w:sz="4" w:space="0" w:color="auto"/>
              <w:bottom w:val="single" w:sz="4" w:space="0" w:color="auto"/>
              <w:right w:val="single" w:sz="4" w:space="0" w:color="auto"/>
            </w:tcBorders>
            <w:noWrap/>
            <w:hideMark/>
          </w:tcPr>
          <w:p w14:paraId="204261EA" w14:textId="77777777" w:rsidR="001B5FB1" w:rsidRPr="00AC53D0" w:rsidRDefault="001B5FB1" w:rsidP="00DE5178">
            <w:pPr>
              <w:keepNext/>
              <w:keepLines/>
              <w:spacing w:after="0" w:line="254" w:lineRule="auto"/>
              <w:rPr>
                <w:ins w:id="54" w:author="CATT" w:date="2025-05-08T16:27:00Z"/>
                <w:rFonts w:ascii="Arial" w:eastAsia="Calibri" w:hAnsi="Arial"/>
                <w:kern w:val="2"/>
                <w:sz w:val="18"/>
                <w:szCs w:val="22"/>
                <w:lang w:eastAsia="ko-KR"/>
                <w14:ligatures w14:val="standardContextual"/>
              </w:rPr>
            </w:pPr>
            <w:ins w:id="55" w:author="CATT" w:date="2025-05-08T16:27:00Z">
              <w:r w:rsidRPr="00AC53D0">
                <w:rPr>
                  <w:rFonts w:ascii="Arial" w:eastAsia="Calibri" w:hAnsi="Arial"/>
                  <w:kern w:val="2"/>
                  <w:sz w:val="18"/>
                  <w:szCs w:val="22"/>
                  <w:lang w:eastAsia="ko-KR"/>
                  <w14:ligatures w14:val="standardContextual"/>
                </w:rPr>
                <w:t xml:space="preserve">0 ≤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0.1</w:t>
              </w:r>
            </w:ins>
          </w:p>
        </w:tc>
        <w:tc>
          <w:tcPr>
            <w:tcW w:w="899" w:type="dxa"/>
            <w:tcBorders>
              <w:top w:val="single" w:sz="4" w:space="0" w:color="auto"/>
              <w:left w:val="single" w:sz="4" w:space="0" w:color="auto"/>
              <w:bottom w:val="single" w:sz="4" w:space="0" w:color="auto"/>
              <w:right w:val="single" w:sz="4" w:space="0" w:color="auto"/>
            </w:tcBorders>
            <w:noWrap/>
            <w:hideMark/>
          </w:tcPr>
          <w:p w14:paraId="2DB301EF" w14:textId="77777777" w:rsidR="001B5FB1" w:rsidRPr="00AC53D0" w:rsidRDefault="001B5FB1" w:rsidP="00DE5178">
            <w:pPr>
              <w:keepNext/>
              <w:keepLines/>
              <w:spacing w:after="0" w:line="254" w:lineRule="auto"/>
              <w:rPr>
                <w:ins w:id="56" w:author="CATT" w:date="2025-05-08T16:27:00Z"/>
                <w:rFonts w:ascii="Arial" w:eastAsia="Calibri" w:hAnsi="Arial"/>
                <w:kern w:val="2"/>
                <w:sz w:val="18"/>
                <w:szCs w:val="22"/>
                <w:lang w:eastAsia="ko-KR"/>
                <w14:ligatures w14:val="standardContextual"/>
              </w:rPr>
            </w:pPr>
            <w:ins w:id="57"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51D8F63D" w14:textId="77777777" w:rsidTr="00DE5178">
        <w:trPr>
          <w:trHeight w:val="300"/>
          <w:jc w:val="center"/>
          <w:ins w:id="58"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7CA3BE93" w14:textId="77777777" w:rsidR="001B5FB1" w:rsidRPr="00AC53D0" w:rsidRDefault="001B5FB1" w:rsidP="00DE5178">
            <w:pPr>
              <w:keepNext/>
              <w:keepLines/>
              <w:spacing w:after="0" w:line="254" w:lineRule="auto"/>
              <w:rPr>
                <w:ins w:id="59" w:author="CATT" w:date="2025-05-08T16:27:00Z"/>
                <w:rFonts w:ascii="Arial" w:eastAsia="Calibri" w:hAnsi="Arial"/>
                <w:kern w:val="2"/>
                <w:sz w:val="18"/>
                <w:szCs w:val="22"/>
                <w:lang w:eastAsia="ko-KR"/>
                <w14:ligatures w14:val="standardContextual"/>
              </w:rPr>
            </w:pPr>
            <w:ins w:id="60" w:author="CATT" w:date="2025-05-08T16:27: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_0001</w:t>
              </w:r>
            </w:ins>
          </w:p>
        </w:tc>
        <w:tc>
          <w:tcPr>
            <w:tcW w:w="0" w:type="auto"/>
            <w:tcBorders>
              <w:top w:val="single" w:sz="4" w:space="0" w:color="auto"/>
              <w:left w:val="single" w:sz="4" w:space="0" w:color="auto"/>
              <w:bottom w:val="single" w:sz="4" w:space="0" w:color="auto"/>
              <w:right w:val="single" w:sz="4" w:space="0" w:color="auto"/>
            </w:tcBorders>
            <w:noWrap/>
            <w:hideMark/>
          </w:tcPr>
          <w:p w14:paraId="30D3043D" w14:textId="77777777" w:rsidR="001B5FB1" w:rsidRPr="00AC53D0" w:rsidRDefault="001B5FB1" w:rsidP="00DE5178">
            <w:pPr>
              <w:keepNext/>
              <w:keepLines/>
              <w:spacing w:after="0" w:line="254" w:lineRule="auto"/>
              <w:rPr>
                <w:ins w:id="61" w:author="CATT" w:date="2025-05-08T16:27:00Z"/>
                <w:rFonts w:ascii="Arial" w:eastAsia="Calibri" w:hAnsi="Arial"/>
                <w:kern w:val="2"/>
                <w:sz w:val="18"/>
                <w:szCs w:val="22"/>
                <w:lang w:eastAsia="ko-KR"/>
                <w14:ligatures w14:val="standardContextual"/>
              </w:rPr>
            </w:pPr>
            <w:ins w:id="62" w:author="CATT" w:date="2025-05-08T16:27:00Z">
              <w:r w:rsidRPr="00AC53D0">
                <w:rPr>
                  <w:rFonts w:ascii="Arial" w:eastAsia="Calibri" w:hAnsi="Arial"/>
                  <w:kern w:val="2"/>
                  <w:sz w:val="18"/>
                  <w:szCs w:val="22"/>
                  <w:lang w:eastAsia="ko-KR"/>
                  <w14:ligatures w14:val="standardContextual"/>
                </w:rPr>
                <w:t>0.1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0.2</w:t>
              </w:r>
            </w:ins>
          </w:p>
        </w:tc>
        <w:tc>
          <w:tcPr>
            <w:tcW w:w="899" w:type="dxa"/>
            <w:tcBorders>
              <w:top w:val="single" w:sz="4" w:space="0" w:color="auto"/>
              <w:left w:val="single" w:sz="4" w:space="0" w:color="auto"/>
              <w:bottom w:val="single" w:sz="4" w:space="0" w:color="auto"/>
              <w:right w:val="single" w:sz="4" w:space="0" w:color="auto"/>
            </w:tcBorders>
            <w:noWrap/>
            <w:hideMark/>
          </w:tcPr>
          <w:p w14:paraId="2A567526" w14:textId="77777777" w:rsidR="001B5FB1" w:rsidRPr="00AC53D0" w:rsidRDefault="001B5FB1" w:rsidP="00DE5178">
            <w:pPr>
              <w:keepNext/>
              <w:keepLines/>
              <w:spacing w:after="0" w:line="254" w:lineRule="auto"/>
              <w:rPr>
                <w:ins w:id="63" w:author="CATT" w:date="2025-05-08T16:27:00Z"/>
                <w:rFonts w:ascii="Arial" w:eastAsia="Calibri" w:hAnsi="Arial"/>
                <w:kern w:val="2"/>
                <w:sz w:val="18"/>
                <w:szCs w:val="22"/>
                <w:lang w:eastAsia="ko-KR"/>
                <w14:ligatures w14:val="standardContextual"/>
              </w:rPr>
            </w:pPr>
            <w:ins w:id="64"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67E27913" w14:textId="77777777" w:rsidTr="00DE5178">
        <w:trPr>
          <w:trHeight w:val="300"/>
          <w:jc w:val="center"/>
          <w:ins w:id="65"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0B6B6E49" w14:textId="77777777" w:rsidR="001B5FB1" w:rsidRPr="00AC53D0" w:rsidRDefault="001B5FB1" w:rsidP="00DE5178">
            <w:pPr>
              <w:keepNext/>
              <w:keepLines/>
              <w:spacing w:after="0" w:line="254" w:lineRule="auto"/>
              <w:rPr>
                <w:ins w:id="66" w:author="CATT" w:date="2025-05-08T16:27:00Z"/>
                <w:rFonts w:ascii="Arial" w:eastAsia="Calibri" w:hAnsi="Arial"/>
                <w:kern w:val="2"/>
                <w:sz w:val="18"/>
                <w:szCs w:val="22"/>
                <w:lang w:eastAsia="ko-KR"/>
                <w14:ligatures w14:val="standardContextual"/>
              </w:rPr>
            </w:pPr>
            <w:ins w:id="67" w:author="CATT" w:date="2025-05-08T16:27: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_0002</w:t>
              </w:r>
            </w:ins>
          </w:p>
        </w:tc>
        <w:tc>
          <w:tcPr>
            <w:tcW w:w="0" w:type="auto"/>
            <w:tcBorders>
              <w:top w:val="single" w:sz="4" w:space="0" w:color="auto"/>
              <w:left w:val="single" w:sz="4" w:space="0" w:color="auto"/>
              <w:bottom w:val="single" w:sz="4" w:space="0" w:color="auto"/>
              <w:right w:val="single" w:sz="4" w:space="0" w:color="auto"/>
            </w:tcBorders>
            <w:noWrap/>
            <w:hideMark/>
          </w:tcPr>
          <w:p w14:paraId="33729E1E" w14:textId="77777777" w:rsidR="001B5FB1" w:rsidRPr="00AC53D0" w:rsidRDefault="001B5FB1" w:rsidP="00DE5178">
            <w:pPr>
              <w:keepNext/>
              <w:keepLines/>
              <w:spacing w:after="0" w:line="254" w:lineRule="auto"/>
              <w:rPr>
                <w:ins w:id="68" w:author="CATT" w:date="2025-05-08T16:27:00Z"/>
                <w:rFonts w:ascii="Arial" w:eastAsia="Calibri" w:hAnsi="Arial"/>
                <w:kern w:val="2"/>
                <w:sz w:val="18"/>
                <w:szCs w:val="22"/>
                <w:lang w:eastAsia="ko-KR"/>
                <w14:ligatures w14:val="standardContextual"/>
              </w:rPr>
            </w:pPr>
            <w:ins w:id="69" w:author="CATT" w:date="2025-05-08T16:27:00Z">
              <w:r w:rsidRPr="00AC53D0">
                <w:rPr>
                  <w:rFonts w:ascii="Arial" w:eastAsia="Calibri" w:hAnsi="Arial"/>
                  <w:kern w:val="2"/>
                  <w:sz w:val="18"/>
                  <w:szCs w:val="22"/>
                  <w:lang w:eastAsia="ko-KR"/>
                  <w14:ligatures w14:val="standardContextual"/>
                </w:rPr>
                <w:t>0.2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0.3</w:t>
              </w:r>
            </w:ins>
          </w:p>
        </w:tc>
        <w:tc>
          <w:tcPr>
            <w:tcW w:w="899" w:type="dxa"/>
            <w:tcBorders>
              <w:top w:val="single" w:sz="4" w:space="0" w:color="auto"/>
              <w:left w:val="single" w:sz="4" w:space="0" w:color="auto"/>
              <w:bottom w:val="single" w:sz="4" w:space="0" w:color="auto"/>
              <w:right w:val="single" w:sz="4" w:space="0" w:color="auto"/>
            </w:tcBorders>
            <w:noWrap/>
            <w:hideMark/>
          </w:tcPr>
          <w:p w14:paraId="4F28B632" w14:textId="77777777" w:rsidR="001B5FB1" w:rsidRPr="00AC53D0" w:rsidRDefault="001B5FB1" w:rsidP="00DE5178">
            <w:pPr>
              <w:keepNext/>
              <w:keepLines/>
              <w:spacing w:after="0" w:line="254" w:lineRule="auto"/>
              <w:rPr>
                <w:ins w:id="70" w:author="CATT" w:date="2025-05-08T16:27:00Z"/>
                <w:rFonts w:ascii="Arial" w:eastAsia="Calibri" w:hAnsi="Arial"/>
                <w:kern w:val="2"/>
                <w:sz w:val="18"/>
                <w:szCs w:val="22"/>
                <w:lang w:eastAsia="ko-KR"/>
                <w14:ligatures w14:val="standardContextual"/>
              </w:rPr>
            </w:pPr>
            <w:ins w:id="71"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76138AA4" w14:textId="77777777" w:rsidTr="00DE5178">
        <w:trPr>
          <w:trHeight w:val="300"/>
          <w:jc w:val="center"/>
          <w:ins w:id="72"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764BB0BB" w14:textId="77777777" w:rsidR="001B5FB1" w:rsidRPr="00AC53D0" w:rsidRDefault="001B5FB1" w:rsidP="00DE5178">
            <w:pPr>
              <w:keepNext/>
              <w:keepLines/>
              <w:spacing w:after="0" w:line="254" w:lineRule="auto"/>
              <w:rPr>
                <w:ins w:id="73" w:author="CATT" w:date="2025-05-08T16:27:00Z"/>
                <w:rFonts w:ascii="Arial" w:eastAsia="Calibri" w:hAnsi="Arial"/>
                <w:kern w:val="2"/>
                <w:sz w:val="18"/>
                <w:szCs w:val="22"/>
                <w:lang w:eastAsia="ko-KR"/>
                <w14:ligatures w14:val="standardContextual"/>
              </w:rPr>
            </w:pPr>
            <w:ins w:id="74" w:author="CATT" w:date="2025-05-08T16:27:00Z">
              <w:r w:rsidRPr="00AC53D0">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50C7E62D" w14:textId="77777777" w:rsidR="001B5FB1" w:rsidRPr="00AC53D0" w:rsidRDefault="001B5FB1" w:rsidP="00DE5178">
            <w:pPr>
              <w:keepNext/>
              <w:keepLines/>
              <w:spacing w:after="0" w:line="254" w:lineRule="auto"/>
              <w:rPr>
                <w:ins w:id="75" w:author="CATT" w:date="2025-05-08T16:27:00Z"/>
                <w:rFonts w:ascii="Arial" w:eastAsia="Calibri" w:hAnsi="Arial"/>
                <w:kern w:val="2"/>
                <w:sz w:val="18"/>
                <w:szCs w:val="22"/>
                <w:lang w:eastAsia="ko-KR"/>
                <w14:ligatures w14:val="standardContextual"/>
              </w:rPr>
            </w:pPr>
            <w:ins w:id="76" w:author="CATT" w:date="2025-05-08T16:27:00Z">
              <w:r w:rsidRPr="00AC53D0">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1FD629EF" w14:textId="77777777" w:rsidR="001B5FB1" w:rsidRPr="00AC53D0" w:rsidRDefault="001B5FB1" w:rsidP="00DE5178">
            <w:pPr>
              <w:keepNext/>
              <w:keepLines/>
              <w:spacing w:after="0" w:line="254" w:lineRule="auto"/>
              <w:rPr>
                <w:ins w:id="77" w:author="CATT" w:date="2025-05-08T16:27:00Z"/>
                <w:rFonts w:ascii="Arial" w:eastAsia="Calibri" w:hAnsi="Arial"/>
                <w:kern w:val="2"/>
                <w:sz w:val="18"/>
                <w:szCs w:val="22"/>
                <w:lang w:eastAsia="ko-KR"/>
                <w14:ligatures w14:val="standardContextual"/>
              </w:rPr>
            </w:pPr>
            <w:ins w:id="78" w:author="CATT" w:date="2025-05-08T16:27:00Z">
              <w:r w:rsidRPr="00AC53D0">
                <w:rPr>
                  <w:rFonts w:ascii="Arial" w:eastAsia="Calibri" w:hAnsi="Arial"/>
                  <w:kern w:val="2"/>
                  <w:sz w:val="18"/>
                  <w:szCs w:val="22"/>
                  <w:lang w:eastAsia="ko-KR"/>
                  <w14:ligatures w14:val="standardContextual"/>
                </w:rPr>
                <w:t>…</w:t>
              </w:r>
            </w:ins>
          </w:p>
        </w:tc>
      </w:tr>
      <w:tr w:rsidR="001B5FB1" w:rsidRPr="00AC53D0" w14:paraId="5BC7AD75" w14:textId="77777777" w:rsidTr="00DE5178">
        <w:trPr>
          <w:trHeight w:val="300"/>
          <w:jc w:val="center"/>
          <w:ins w:id="79"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4B262A46" w14:textId="5F5A90FB" w:rsidR="001B5FB1" w:rsidRPr="001B5FB1" w:rsidRDefault="001B5FB1" w:rsidP="00DE5178">
            <w:pPr>
              <w:keepNext/>
              <w:keepLines/>
              <w:spacing w:after="0" w:line="254" w:lineRule="auto"/>
              <w:rPr>
                <w:ins w:id="80" w:author="CATT" w:date="2025-05-08T16:30:00Z"/>
                <w:rFonts w:ascii="Arial" w:hAnsi="Arial"/>
                <w:kern w:val="2"/>
                <w:sz w:val="18"/>
                <w:szCs w:val="22"/>
                <w:lang w:eastAsia="zh-CN"/>
                <w14:ligatures w14:val="standardContextual"/>
              </w:rPr>
            </w:pPr>
            <w:ins w:id="81" w:author="CATT" w:date="2025-05-08T16:31: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w:t>
              </w:r>
              <w:r>
                <w:rPr>
                  <w:rFonts w:ascii="Arial" w:hAnsi="Arial" w:hint="eastAsia"/>
                  <w:kern w:val="2"/>
                  <w:sz w:val="18"/>
                  <w:szCs w:val="22"/>
                  <w:lang w:eastAsia="zh-CN"/>
                  <w14:ligatures w14:val="standardContextual"/>
                </w:rPr>
                <w:t>1798</w:t>
              </w:r>
            </w:ins>
          </w:p>
        </w:tc>
        <w:tc>
          <w:tcPr>
            <w:tcW w:w="0" w:type="auto"/>
            <w:tcBorders>
              <w:top w:val="single" w:sz="4" w:space="0" w:color="auto"/>
              <w:left w:val="single" w:sz="4" w:space="0" w:color="auto"/>
              <w:bottom w:val="single" w:sz="4" w:space="0" w:color="auto"/>
              <w:right w:val="single" w:sz="4" w:space="0" w:color="auto"/>
            </w:tcBorders>
            <w:noWrap/>
          </w:tcPr>
          <w:p w14:paraId="1230A137" w14:textId="30166351" w:rsidR="001B5FB1" w:rsidRPr="001B5FB1" w:rsidRDefault="001B5FB1" w:rsidP="00DE5178">
            <w:pPr>
              <w:keepNext/>
              <w:keepLines/>
              <w:spacing w:after="0" w:line="254" w:lineRule="auto"/>
              <w:rPr>
                <w:ins w:id="82" w:author="CATT" w:date="2025-05-08T16:30:00Z"/>
                <w:rFonts w:ascii="Arial" w:hAnsi="Arial" w:cs="Arial"/>
                <w:sz w:val="18"/>
                <w:szCs w:val="18"/>
                <w:lang w:eastAsia="zh-CN"/>
              </w:rPr>
            </w:pPr>
            <w:ins w:id="83" w:author="CATT" w:date="2025-05-08T16:31:00Z">
              <w:r w:rsidRPr="001B5FB1">
                <w:rPr>
                  <w:rFonts w:ascii="Arial" w:hAnsi="Arial" w:cs="Arial"/>
                  <w:sz w:val="18"/>
                  <w:szCs w:val="18"/>
                </w:rPr>
                <w:t>179.8 ≤ DL RSCP &lt; 179.9</w:t>
              </w:r>
            </w:ins>
          </w:p>
        </w:tc>
        <w:tc>
          <w:tcPr>
            <w:tcW w:w="899" w:type="dxa"/>
            <w:tcBorders>
              <w:top w:val="single" w:sz="4" w:space="0" w:color="auto"/>
              <w:left w:val="single" w:sz="4" w:space="0" w:color="auto"/>
              <w:bottom w:val="single" w:sz="4" w:space="0" w:color="auto"/>
              <w:right w:val="single" w:sz="4" w:space="0" w:color="auto"/>
            </w:tcBorders>
            <w:noWrap/>
          </w:tcPr>
          <w:p w14:paraId="6EA57007" w14:textId="442F7385" w:rsidR="001B5FB1" w:rsidRPr="00AC53D0" w:rsidRDefault="001B5FB1" w:rsidP="00DE5178">
            <w:pPr>
              <w:keepNext/>
              <w:keepLines/>
              <w:spacing w:after="0" w:line="254" w:lineRule="auto"/>
              <w:rPr>
                <w:ins w:id="84" w:author="CATT" w:date="2025-05-08T16:30:00Z"/>
                <w:rFonts w:ascii="Arial" w:eastAsia="Calibri" w:hAnsi="Arial"/>
                <w:kern w:val="2"/>
                <w:sz w:val="18"/>
                <w:szCs w:val="22"/>
                <w:lang w:eastAsia="ko-KR"/>
                <w14:ligatures w14:val="standardContextual"/>
              </w:rPr>
            </w:pPr>
            <w:ins w:id="85"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25A88DEB" w14:textId="77777777" w:rsidTr="00DE5178">
        <w:trPr>
          <w:trHeight w:val="300"/>
          <w:jc w:val="center"/>
          <w:ins w:id="86"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05D6F090" w14:textId="495E4D5F" w:rsidR="001B5FB1" w:rsidRPr="001B5FB1" w:rsidRDefault="001B5FB1" w:rsidP="00DE5178">
            <w:pPr>
              <w:keepNext/>
              <w:keepLines/>
              <w:spacing w:after="0" w:line="254" w:lineRule="auto"/>
              <w:rPr>
                <w:ins w:id="87" w:author="CATT" w:date="2025-05-08T16:30:00Z"/>
                <w:rFonts w:ascii="Arial" w:hAnsi="Arial"/>
                <w:kern w:val="2"/>
                <w:sz w:val="18"/>
                <w:szCs w:val="22"/>
                <w:lang w:eastAsia="zh-CN"/>
                <w14:ligatures w14:val="standardContextual"/>
              </w:rPr>
            </w:pPr>
            <w:ins w:id="88" w:author="CATT" w:date="2025-05-08T16:31: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w:t>
              </w:r>
              <w:r>
                <w:rPr>
                  <w:rFonts w:ascii="Arial" w:hAnsi="Arial" w:hint="eastAsia"/>
                  <w:kern w:val="2"/>
                  <w:sz w:val="18"/>
                  <w:szCs w:val="22"/>
                  <w:lang w:eastAsia="zh-CN"/>
                  <w14:ligatures w14:val="standardContextual"/>
                </w:rPr>
                <w:t>1799</w:t>
              </w:r>
            </w:ins>
          </w:p>
        </w:tc>
        <w:tc>
          <w:tcPr>
            <w:tcW w:w="0" w:type="auto"/>
            <w:tcBorders>
              <w:top w:val="single" w:sz="4" w:space="0" w:color="auto"/>
              <w:left w:val="single" w:sz="4" w:space="0" w:color="auto"/>
              <w:bottom w:val="single" w:sz="4" w:space="0" w:color="auto"/>
              <w:right w:val="single" w:sz="4" w:space="0" w:color="auto"/>
            </w:tcBorders>
            <w:noWrap/>
          </w:tcPr>
          <w:p w14:paraId="21D77C49" w14:textId="3C5DD6CF" w:rsidR="001B5FB1" w:rsidRPr="001B5FB1" w:rsidRDefault="001B5FB1" w:rsidP="00DE5178">
            <w:pPr>
              <w:keepNext/>
              <w:keepLines/>
              <w:spacing w:after="0" w:line="254" w:lineRule="auto"/>
              <w:rPr>
                <w:ins w:id="89" w:author="CATT" w:date="2025-05-08T16:30:00Z"/>
                <w:rFonts w:ascii="Arial" w:eastAsia="Calibri" w:hAnsi="Arial" w:cs="Arial"/>
                <w:kern w:val="2"/>
                <w:sz w:val="18"/>
                <w:szCs w:val="18"/>
                <w:lang w:eastAsia="ko-KR"/>
                <w14:ligatures w14:val="standardContextual"/>
              </w:rPr>
            </w:pPr>
            <w:ins w:id="90" w:author="CATT" w:date="2025-05-08T16:31:00Z">
              <w:r w:rsidRPr="001B5FB1">
                <w:rPr>
                  <w:rFonts w:ascii="Arial" w:hAnsi="Arial" w:cs="Arial"/>
                  <w:sz w:val="18"/>
                  <w:szCs w:val="18"/>
                </w:rPr>
                <w:t>179.9 ≤ DL RSCP &lt; 180</w:t>
              </w:r>
            </w:ins>
          </w:p>
        </w:tc>
        <w:tc>
          <w:tcPr>
            <w:tcW w:w="899" w:type="dxa"/>
            <w:tcBorders>
              <w:top w:val="single" w:sz="4" w:space="0" w:color="auto"/>
              <w:left w:val="single" w:sz="4" w:space="0" w:color="auto"/>
              <w:bottom w:val="single" w:sz="4" w:space="0" w:color="auto"/>
              <w:right w:val="single" w:sz="4" w:space="0" w:color="auto"/>
            </w:tcBorders>
            <w:noWrap/>
          </w:tcPr>
          <w:p w14:paraId="62C7CA4B" w14:textId="6C837D91" w:rsidR="001B5FB1" w:rsidRPr="00AC53D0" w:rsidRDefault="001B5FB1" w:rsidP="00DE5178">
            <w:pPr>
              <w:keepNext/>
              <w:keepLines/>
              <w:spacing w:after="0" w:line="254" w:lineRule="auto"/>
              <w:rPr>
                <w:ins w:id="91" w:author="CATT" w:date="2025-05-08T16:30:00Z"/>
                <w:rFonts w:ascii="Arial" w:eastAsia="Calibri" w:hAnsi="Arial"/>
                <w:kern w:val="2"/>
                <w:sz w:val="18"/>
                <w:szCs w:val="22"/>
                <w:lang w:eastAsia="ko-KR"/>
                <w14:ligatures w14:val="standardContextual"/>
              </w:rPr>
            </w:pPr>
            <w:ins w:id="92"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26B6D171" w14:textId="77777777" w:rsidTr="00DE5178">
        <w:trPr>
          <w:trHeight w:val="300"/>
          <w:jc w:val="center"/>
          <w:ins w:id="93"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3CFF0563" w14:textId="5EDA20E8" w:rsidR="001B5FB1" w:rsidRPr="001B5FB1" w:rsidRDefault="001B5FB1" w:rsidP="00DE5178">
            <w:pPr>
              <w:keepNext/>
              <w:keepLines/>
              <w:spacing w:after="0" w:line="254" w:lineRule="auto"/>
              <w:rPr>
                <w:ins w:id="94" w:author="CATT" w:date="2025-05-08T16:30:00Z"/>
                <w:rFonts w:ascii="Arial" w:hAnsi="Arial"/>
                <w:kern w:val="2"/>
                <w:sz w:val="18"/>
                <w:szCs w:val="22"/>
                <w:lang w:eastAsia="zh-CN"/>
                <w14:ligatures w14:val="standardContextual"/>
              </w:rPr>
            </w:pPr>
            <w:ins w:id="95" w:author="CATT" w:date="2025-05-08T16:31: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w:t>
              </w:r>
              <w:r>
                <w:rPr>
                  <w:rFonts w:ascii="Arial" w:hAnsi="Arial" w:hint="eastAsia"/>
                  <w:kern w:val="2"/>
                  <w:sz w:val="18"/>
                  <w:szCs w:val="22"/>
                  <w:lang w:eastAsia="zh-CN"/>
                  <w14:ligatures w14:val="standardContextual"/>
                </w:rPr>
                <w:t>1800</w:t>
              </w:r>
            </w:ins>
          </w:p>
        </w:tc>
        <w:tc>
          <w:tcPr>
            <w:tcW w:w="0" w:type="auto"/>
            <w:tcBorders>
              <w:top w:val="single" w:sz="4" w:space="0" w:color="auto"/>
              <w:left w:val="single" w:sz="4" w:space="0" w:color="auto"/>
              <w:bottom w:val="single" w:sz="4" w:space="0" w:color="auto"/>
              <w:right w:val="single" w:sz="4" w:space="0" w:color="auto"/>
            </w:tcBorders>
            <w:noWrap/>
          </w:tcPr>
          <w:p w14:paraId="1E7E7963" w14:textId="6080F8F8" w:rsidR="001B5FB1" w:rsidRPr="001B5FB1" w:rsidRDefault="001B5FB1" w:rsidP="00DE5178">
            <w:pPr>
              <w:keepNext/>
              <w:keepLines/>
              <w:spacing w:after="0" w:line="254" w:lineRule="auto"/>
              <w:rPr>
                <w:ins w:id="96" w:author="CATT" w:date="2025-05-08T16:30:00Z"/>
                <w:rFonts w:ascii="Arial" w:eastAsia="Calibri" w:hAnsi="Arial" w:cs="Arial"/>
                <w:kern w:val="2"/>
                <w:sz w:val="18"/>
                <w:szCs w:val="18"/>
                <w:lang w:eastAsia="ko-KR"/>
                <w14:ligatures w14:val="standardContextual"/>
              </w:rPr>
            </w:pPr>
            <w:ins w:id="97" w:author="CATT" w:date="2025-05-08T16:31:00Z">
              <w:r w:rsidRPr="001B5FB1">
                <w:rPr>
                  <w:rFonts w:ascii="Arial" w:hAnsi="Arial" w:cs="Arial"/>
                  <w:sz w:val="18"/>
                  <w:szCs w:val="18"/>
                </w:rPr>
                <w:t>180 ≤ DL RSCP &lt; 180.1</w:t>
              </w:r>
            </w:ins>
          </w:p>
        </w:tc>
        <w:tc>
          <w:tcPr>
            <w:tcW w:w="899" w:type="dxa"/>
            <w:tcBorders>
              <w:top w:val="single" w:sz="4" w:space="0" w:color="auto"/>
              <w:left w:val="single" w:sz="4" w:space="0" w:color="auto"/>
              <w:bottom w:val="single" w:sz="4" w:space="0" w:color="auto"/>
              <w:right w:val="single" w:sz="4" w:space="0" w:color="auto"/>
            </w:tcBorders>
            <w:noWrap/>
          </w:tcPr>
          <w:p w14:paraId="75039D4F" w14:textId="06AB33E2" w:rsidR="001B5FB1" w:rsidRPr="00AC53D0" w:rsidRDefault="001B5FB1" w:rsidP="00DE5178">
            <w:pPr>
              <w:keepNext/>
              <w:keepLines/>
              <w:spacing w:after="0" w:line="254" w:lineRule="auto"/>
              <w:rPr>
                <w:ins w:id="98" w:author="CATT" w:date="2025-05-08T16:30:00Z"/>
                <w:rFonts w:ascii="Arial" w:eastAsia="Calibri" w:hAnsi="Arial"/>
                <w:kern w:val="2"/>
                <w:sz w:val="18"/>
                <w:szCs w:val="22"/>
                <w:lang w:eastAsia="ko-KR"/>
                <w14:ligatures w14:val="standardContextual"/>
              </w:rPr>
            </w:pPr>
            <w:ins w:id="99"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0225AEEA" w14:textId="77777777" w:rsidTr="00DE5178">
        <w:trPr>
          <w:trHeight w:val="300"/>
          <w:jc w:val="center"/>
          <w:ins w:id="100"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1800E43E" w14:textId="656C924B" w:rsidR="001B5FB1" w:rsidRPr="001B5FB1" w:rsidRDefault="001B5FB1" w:rsidP="00DE5178">
            <w:pPr>
              <w:keepNext/>
              <w:keepLines/>
              <w:spacing w:after="0" w:line="254" w:lineRule="auto"/>
              <w:rPr>
                <w:ins w:id="101" w:author="CATT" w:date="2025-05-08T16:30:00Z"/>
                <w:rFonts w:ascii="Arial" w:hAnsi="Arial"/>
                <w:kern w:val="2"/>
                <w:sz w:val="18"/>
                <w:szCs w:val="22"/>
                <w:lang w:eastAsia="zh-CN"/>
                <w14:ligatures w14:val="standardContextual"/>
              </w:rPr>
            </w:pPr>
            <w:ins w:id="102" w:author="CATT" w:date="2025-05-08T16:31: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w:t>
              </w:r>
              <w:r>
                <w:rPr>
                  <w:rFonts w:ascii="Arial" w:hAnsi="Arial" w:hint="eastAsia"/>
                  <w:kern w:val="2"/>
                  <w:sz w:val="18"/>
                  <w:szCs w:val="22"/>
                  <w:lang w:eastAsia="zh-CN"/>
                  <w14:ligatures w14:val="standardContextual"/>
                </w:rPr>
                <w:t>1801</w:t>
              </w:r>
            </w:ins>
          </w:p>
        </w:tc>
        <w:tc>
          <w:tcPr>
            <w:tcW w:w="0" w:type="auto"/>
            <w:tcBorders>
              <w:top w:val="single" w:sz="4" w:space="0" w:color="auto"/>
              <w:left w:val="single" w:sz="4" w:space="0" w:color="auto"/>
              <w:bottom w:val="single" w:sz="4" w:space="0" w:color="auto"/>
              <w:right w:val="single" w:sz="4" w:space="0" w:color="auto"/>
            </w:tcBorders>
            <w:noWrap/>
          </w:tcPr>
          <w:p w14:paraId="7540DE5C" w14:textId="158E5781" w:rsidR="001B5FB1" w:rsidRPr="001B5FB1" w:rsidRDefault="001B5FB1" w:rsidP="00DE5178">
            <w:pPr>
              <w:keepNext/>
              <w:keepLines/>
              <w:spacing w:after="0" w:line="254" w:lineRule="auto"/>
              <w:rPr>
                <w:ins w:id="103" w:author="CATT" w:date="2025-05-08T16:30:00Z"/>
                <w:rFonts w:ascii="Arial" w:eastAsia="Calibri" w:hAnsi="Arial" w:cs="Arial"/>
                <w:kern w:val="2"/>
                <w:sz w:val="18"/>
                <w:szCs w:val="18"/>
                <w:lang w:eastAsia="ko-KR"/>
                <w14:ligatures w14:val="standardContextual"/>
              </w:rPr>
            </w:pPr>
            <w:ins w:id="104" w:author="CATT" w:date="2025-05-08T16:31:00Z">
              <w:r w:rsidRPr="001B5FB1">
                <w:rPr>
                  <w:rFonts w:ascii="Arial" w:hAnsi="Arial" w:cs="Arial"/>
                  <w:sz w:val="18"/>
                  <w:szCs w:val="18"/>
                </w:rPr>
                <w:t>180.1 ≤ DL RSCP &lt; 180.2</w:t>
              </w:r>
            </w:ins>
          </w:p>
        </w:tc>
        <w:tc>
          <w:tcPr>
            <w:tcW w:w="899" w:type="dxa"/>
            <w:tcBorders>
              <w:top w:val="single" w:sz="4" w:space="0" w:color="auto"/>
              <w:left w:val="single" w:sz="4" w:space="0" w:color="auto"/>
              <w:bottom w:val="single" w:sz="4" w:space="0" w:color="auto"/>
              <w:right w:val="single" w:sz="4" w:space="0" w:color="auto"/>
            </w:tcBorders>
            <w:noWrap/>
          </w:tcPr>
          <w:p w14:paraId="549F6655" w14:textId="27AEF7D5" w:rsidR="001B5FB1" w:rsidRPr="00AC53D0" w:rsidRDefault="001B5FB1" w:rsidP="00DE5178">
            <w:pPr>
              <w:keepNext/>
              <w:keepLines/>
              <w:spacing w:after="0" w:line="254" w:lineRule="auto"/>
              <w:rPr>
                <w:ins w:id="105" w:author="CATT" w:date="2025-05-08T16:30:00Z"/>
                <w:rFonts w:ascii="Arial" w:eastAsia="Calibri" w:hAnsi="Arial"/>
                <w:kern w:val="2"/>
                <w:sz w:val="18"/>
                <w:szCs w:val="22"/>
                <w:lang w:eastAsia="ko-KR"/>
                <w14:ligatures w14:val="standardContextual"/>
              </w:rPr>
            </w:pPr>
            <w:ins w:id="106"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4C119C53" w14:textId="77777777" w:rsidTr="00DE5178">
        <w:trPr>
          <w:trHeight w:val="300"/>
          <w:jc w:val="center"/>
          <w:ins w:id="107"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423AB366" w14:textId="26681D10" w:rsidR="001B5FB1" w:rsidRPr="001B5FB1" w:rsidRDefault="001B5FB1" w:rsidP="00DE5178">
            <w:pPr>
              <w:keepNext/>
              <w:keepLines/>
              <w:spacing w:after="0" w:line="254" w:lineRule="auto"/>
              <w:rPr>
                <w:ins w:id="108" w:author="CATT" w:date="2025-05-08T16:30:00Z"/>
                <w:rFonts w:ascii="Arial" w:hAnsi="Arial"/>
                <w:kern w:val="2"/>
                <w:sz w:val="18"/>
                <w:szCs w:val="22"/>
                <w:lang w:eastAsia="zh-CN"/>
                <w14:ligatures w14:val="standardContextual"/>
              </w:rPr>
            </w:pPr>
            <w:ins w:id="109" w:author="CATT" w:date="2025-05-08T16:31: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w:t>
              </w:r>
              <w:r>
                <w:rPr>
                  <w:rFonts w:ascii="Arial" w:hAnsi="Arial" w:hint="eastAsia"/>
                  <w:kern w:val="2"/>
                  <w:sz w:val="18"/>
                  <w:szCs w:val="22"/>
                  <w:lang w:eastAsia="zh-CN"/>
                  <w14:ligatures w14:val="standardContextual"/>
                </w:rPr>
                <w:t>1802</w:t>
              </w:r>
            </w:ins>
          </w:p>
        </w:tc>
        <w:tc>
          <w:tcPr>
            <w:tcW w:w="0" w:type="auto"/>
            <w:tcBorders>
              <w:top w:val="single" w:sz="4" w:space="0" w:color="auto"/>
              <w:left w:val="single" w:sz="4" w:space="0" w:color="auto"/>
              <w:bottom w:val="single" w:sz="4" w:space="0" w:color="auto"/>
              <w:right w:val="single" w:sz="4" w:space="0" w:color="auto"/>
            </w:tcBorders>
            <w:noWrap/>
          </w:tcPr>
          <w:p w14:paraId="61011B0E" w14:textId="1642B8B8" w:rsidR="001B5FB1" w:rsidRPr="001B5FB1" w:rsidRDefault="001B5FB1" w:rsidP="00DE5178">
            <w:pPr>
              <w:keepNext/>
              <w:keepLines/>
              <w:spacing w:after="0" w:line="254" w:lineRule="auto"/>
              <w:rPr>
                <w:ins w:id="110" w:author="CATT" w:date="2025-05-08T16:30:00Z"/>
                <w:rFonts w:ascii="Arial" w:eastAsia="Calibri" w:hAnsi="Arial" w:cs="Arial"/>
                <w:kern w:val="2"/>
                <w:sz w:val="18"/>
                <w:szCs w:val="18"/>
                <w:lang w:eastAsia="ko-KR"/>
                <w14:ligatures w14:val="standardContextual"/>
              </w:rPr>
            </w:pPr>
            <w:ins w:id="111" w:author="CATT" w:date="2025-05-08T16:31:00Z">
              <w:r w:rsidRPr="001B5FB1">
                <w:rPr>
                  <w:rFonts w:ascii="Arial" w:hAnsi="Arial" w:cs="Arial"/>
                  <w:sz w:val="18"/>
                  <w:szCs w:val="18"/>
                </w:rPr>
                <w:t>180.2 ≤ DL RSCP &lt; 180.3</w:t>
              </w:r>
            </w:ins>
          </w:p>
        </w:tc>
        <w:tc>
          <w:tcPr>
            <w:tcW w:w="899" w:type="dxa"/>
            <w:tcBorders>
              <w:top w:val="single" w:sz="4" w:space="0" w:color="auto"/>
              <w:left w:val="single" w:sz="4" w:space="0" w:color="auto"/>
              <w:bottom w:val="single" w:sz="4" w:space="0" w:color="auto"/>
              <w:right w:val="single" w:sz="4" w:space="0" w:color="auto"/>
            </w:tcBorders>
            <w:noWrap/>
          </w:tcPr>
          <w:p w14:paraId="0277E179" w14:textId="134DF19B" w:rsidR="001B5FB1" w:rsidRPr="00AC53D0" w:rsidRDefault="001B5FB1" w:rsidP="00DE5178">
            <w:pPr>
              <w:keepNext/>
              <w:keepLines/>
              <w:spacing w:after="0" w:line="254" w:lineRule="auto"/>
              <w:rPr>
                <w:ins w:id="112" w:author="CATT" w:date="2025-05-08T16:30:00Z"/>
                <w:rFonts w:ascii="Arial" w:eastAsia="Calibri" w:hAnsi="Arial"/>
                <w:kern w:val="2"/>
                <w:sz w:val="18"/>
                <w:szCs w:val="22"/>
                <w:lang w:eastAsia="ko-KR"/>
                <w14:ligatures w14:val="standardContextual"/>
              </w:rPr>
            </w:pPr>
            <w:ins w:id="113"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08C8D7A4" w14:textId="77777777" w:rsidTr="00DE5178">
        <w:trPr>
          <w:trHeight w:val="300"/>
          <w:jc w:val="center"/>
          <w:ins w:id="114"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63578D75" w14:textId="1653BB1A" w:rsidR="001B5FB1" w:rsidRPr="00AC53D0" w:rsidRDefault="001B5FB1" w:rsidP="00DE5178">
            <w:pPr>
              <w:keepNext/>
              <w:keepLines/>
              <w:spacing w:after="0" w:line="254" w:lineRule="auto"/>
              <w:rPr>
                <w:ins w:id="115" w:author="CATT" w:date="2025-05-08T16:30:00Z"/>
                <w:rFonts w:ascii="Arial" w:eastAsia="Calibri" w:hAnsi="Arial"/>
                <w:kern w:val="2"/>
                <w:sz w:val="18"/>
                <w:szCs w:val="22"/>
                <w:lang w:eastAsia="ko-KR"/>
                <w14:ligatures w14:val="standardContextual"/>
              </w:rPr>
            </w:pPr>
            <w:ins w:id="116" w:author="CATT" w:date="2025-05-08T16:30:00Z">
              <w:r w:rsidRPr="00AC53D0">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tcPr>
          <w:p w14:paraId="30DAB7AB" w14:textId="253D9CD4" w:rsidR="001B5FB1" w:rsidRPr="00AC53D0" w:rsidRDefault="001B5FB1" w:rsidP="00DE5178">
            <w:pPr>
              <w:keepNext/>
              <w:keepLines/>
              <w:spacing w:after="0" w:line="254" w:lineRule="auto"/>
              <w:rPr>
                <w:ins w:id="117" w:author="CATT" w:date="2025-05-08T16:30:00Z"/>
                <w:rFonts w:ascii="Arial" w:eastAsia="Calibri" w:hAnsi="Arial"/>
                <w:kern w:val="2"/>
                <w:sz w:val="18"/>
                <w:szCs w:val="22"/>
                <w:lang w:eastAsia="ko-KR"/>
                <w14:ligatures w14:val="standardContextual"/>
              </w:rPr>
            </w:pPr>
            <w:ins w:id="118" w:author="CATT" w:date="2025-05-08T16:30:00Z">
              <w:r w:rsidRPr="00AC53D0">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tcPr>
          <w:p w14:paraId="51C4DFC1" w14:textId="47B63653" w:rsidR="001B5FB1" w:rsidRPr="00AC53D0" w:rsidRDefault="001B5FB1" w:rsidP="00DE5178">
            <w:pPr>
              <w:keepNext/>
              <w:keepLines/>
              <w:spacing w:after="0" w:line="254" w:lineRule="auto"/>
              <w:rPr>
                <w:ins w:id="119" w:author="CATT" w:date="2025-05-08T16:30:00Z"/>
                <w:rFonts w:ascii="Arial" w:eastAsia="Calibri" w:hAnsi="Arial"/>
                <w:kern w:val="2"/>
                <w:sz w:val="18"/>
                <w:szCs w:val="22"/>
                <w:lang w:eastAsia="ko-KR"/>
                <w14:ligatures w14:val="standardContextual"/>
              </w:rPr>
            </w:pPr>
            <w:ins w:id="120" w:author="CATT" w:date="2025-05-08T16:30:00Z">
              <w:r w:rsidRPr="00AC53D0">
                <w:rPr>
                  <w:rFonts w:ascii="Arial" w:eastAsia="Calibri" w:hAnsi="Arial"/>
                  <w:kern w:val="2"/>
                  <w:sz w:val="18"/>
                  <w:szCs w:val="22"/>
                  <w:lang w:eastAsia="ko-KR"/>
                  <w14:ligatures w14:val="standardContextual"/>
                </w:rPr>
                <w:t>…</w:t>
              </w:r>
            </w:ins>
          </w:p>
        </w:tc>
      </w:tr>
      <w:tr w:rsidR="001B5FB1" w:rsidRPr="00AC53D0" w14:paraId="51880AA7" w14:textId="77777777" w:rsidTr="00DE5178">
        <w:trPr>
          <w:trHeight w:val="300"/>
          <w:jc w:val="center"/>
          <w:ins w:id="121"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66BAA718" w14:textId="77777777" w:rsidR="001B5FB1" w:rsidRPr="00AC53D0" w:rsidRDefault="001B5FB1" w:rsidP="00DE5178">
            <w:pPr>
              <w:keepNext/>
              <w:keepLines/>
              <w:spacing w:after="0" w:line="254" w:lineRule="auto"/>
              <w:rPr>
                <w:ins w:id="122" w:author="CATT" w:date="2025-05-08T16:27:00Z"/>
                <w:rFonts w:ascii="Arial" w:eastAsia="Calibri" w:hAnsi="Arial"/>
                <w:kern w:val="2"/>
                <w:sz w:val="18"/>
                <w:szCs w:val="22"/>
                <w:lang w:eastAsia="ko-KR"/>
                <w14:ligatures w14:val="standardContextual"/>
              </w:rPr>
            </w:pPr>
            <w:ins w:id="123" w:author="CATT" w:date="2025-05-08T16:27: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_3598</w:t>
              </w:r>
            </w:ins>
          </w:p>
        </w:tc>
        <w:tc>
          <w:tcPr>
            <w:tcW w:w="0" w:type="auto"/>
            <w:tcBorders>
              <w:top w:val="single" w:sz="4" w:space="0" w:color="auto"/>
              <w:left w:val="single" w:sz="4" w:space="0" w:color="auto"/>
              <w:bottom w:val="single" w:sz="4" w:space="0" w:color="auto"/>
              <w:right w:val="single" w:sz="4" w:space="0" w:color="auto"/>
            </w:tcBorders>
            <w:noWrap/>
            <w:hideMark/>
          </w:tcPr>
          <w:p w14:paraId="21A924C1" w14:textId="77777777" w:rsidR="001B5FB1" w:rsidRPr="00AC53D0" w:rsidRDefault="001B5FB1" w:rsidP="00DE5178">
            <w:pPr>
              <w:keepNext/>
              <w:keepLines/>
              <w:spacing w:after="0" w:line="254" w:lineRule="auto"/>
              <w:rPr>
                <w:ins w:id="124" w:author="CATT" w:date="2025-05-08T16:27:00Z"/>
                <w:rFonts w:ascii="Arial" w:eastAsia="Calibri" w:hAnsi="Arial"/>
                <w:kern w:val="2"/>
                <w:sz w:val="18"/>
                <w:szCs w:val="22"/>
                <w:lang w:eastAsia="ko-KR"/>
                <w14:ligatures w14:val="standardContextual"/>
              </w:rPr>
            </w:pPr>
            <w:ins w:id="125" w:author="CATT" w:date="2025-05-08T16:27:00Z">
              <w:r w:rsidRPr="00AC53D0">
                <w:rPr>
                  <w:rFonts w:ascii="Arial" w:eastAsia="Calibri" w:hAnsi="Arial"/>
                  <w:kern w:val="2"/>
                  <w:sz w:val="18"/>
                  <w:szCs w:val="22"/>
                  <w:lang w:eastAsia="ko-KR"/>
                  <w14:ligatures w14:val="standardContextual"/>
                </w:rPr>
                <w:t>359.8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&lt; 35</w:t>
              </w:r>
              <w:r w:rsidRPr="00AC53D0">
                <w:rPr>
                  <w:rFonts w:ascii="Arial" w:eastAsia="Calibri" w:hAnsi="Arial"/>
                  <w:kern w:val="2"/>
                  <w:sz w:val="18"/>
                  <w:szCs w:val="22"/>
                  <w:lang w:eastAsia="ko-KR"/>
                  <w14:ligatures w14:val="standardContextual"/>
                </w:rPr>
                <w:t>9.9</w:t>
              </w:r>
            </w:ins>
          </w:p>
        </w:tc>
        <w:tc>
          <w:tcPr>
            <w:tcW w:w="899" w:type="dxa"/>
            <w:tcBorders>
              <w:top w:val="single" w:sz="4" w:space="0" w:color="auto"/>
              <w:left w:val="single" w:sz="4" w:space="0" w:color="auto"/>
              <w:bottom w:val="single" w:sz="4" w:space="0" w:color="auto"/>
              <w:right w:val="single" w:sz="4" w:space="0" w:color="auto"/>
            </w:tcBorders>
            <w:noWrap/>
            <w:hideMark/>
          </w:tcPr>
          <w:p w14:paraId="70F3BC34" w14:textId="77777777" w:rsidR="001B5FB1" w:rsidRPr="00AC53D0" w:rsidRDefault="001B5FB1" w:rsidP="00DE5178">
            <w:pPr>
              <w:keepNext/>
              <w:keepLines/>
              <w:spacing w:after="0" w:line="254" w:lineRule="auto"/>
              <w:rPr>
                <w:ins w:id="126" w:author="CATT" w:date="2025-05-08T16:27:00Z"/>
                <w:rFonts w:ascii="Arial" w:eastAsia="Calibri" w:hAnsi="Arial"/>
                <w:kern w:val="2"/>
                <w:sz w:val="18"/>
                <w:szCs w:val="22"/>
                <w:lang w:eastAsia="ko-KR"/>
                <w14:ligatures w14:val="standardContextual"/>
              </w:rPr>
            </w:pPr>
            <w:ins w:id="127"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57BA7A3D" w14:textId="77777777" w:rsidTr="00DE5178">
        <w:trPr>
          <w:trHeight w:val="300"/>
          <w:jc w:val="center"/>
          <w:ins w:id="128"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6B0D9AEE" w14:textId="77777777" w:rsidR="001B5FB1" w:rsidRPr="00AC53D0" w:rsidRDefault="001B5FB1" w:rsidP="00DE5178">
            <w:pPr>
              <w:keepNext/>
              <w:keepLines/>
              <w:spacing w:after="0" w:line="254" w:lineRule="auto"/>
              <w:rPr>
                <w:ins w:id="129" w:author="CATT" w:date="2025-05-08T16:27:00Z"/>
                <w:rFonts w:ascii="Arial" w:eastAsia="Calibri" w:hAnsi="Arial"/>
                <w:kern w:val="2"/>
                <w:sz w:val="18"/>
                <w:szCs w:val="22"/>
                <w:lang w:eastAsia="ko-KR"/>
                <w14:ligatures w14:val="standardContextual"/>
              </w:rPr>
            </w:pPr>
            <w:ins w:id="130" w:author="CATT" w:date="2025-05-08T16:27: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_3599</w:t>
              </w:r>
            </w:ins>
          </w:p>
        </w:tc>
        <w:tc>
          <w:tcPr>
            <w:tcW w:w="0" w:type="auto"/>
            <w:tcBorders>
              <w:top w:val="single" w:sz="4" w:space="0" w:color="auto"/>
              <w:left w:val="single" w:sz="4" w:space="0" w:color="auto"/>
              <w:bottom w:val="single" w:sz="4" w:space="0" w:color="auto"/>
              <w:right w:val="single" w:sz="4" w:space="0" w:color="auto"/>
            </w:tcBorders>
            <w:noWrap/>
            <w:hideMark/>
          </w:tcPr>
          <w:p w14:paraId="03FD9CBE" w14:textId="77777777" w:rsidR="001B5FB1" w:rsidRPr="00AC53D0" w:rsidRDefault="001B5FB1" w:rsidP="00DE5178">
            <w:pPr>
              <w:keepNext/>
              <w:keepLines/>
              <w:spacing w:after="0" w:line="254" w:lineRule="auto"/>
              <w:rPr>
                <w:ins w:id="131" w:author="CATT" w:date="2025-05-08T16:27:00Z"/>
                <w:rFonts w:ascii="Arial" w:eastAsia="Calibri" w:hAnsi="Arial"/>
                <w:kern w:val="2"/>
                <w:sz w:val="18"/>
                <w:szCs w:val="22"/>
                <w:lang w:eastAsia="ko-KR"/>
                <w14:ligatures w14:val="standardContextual"/>
              </w:rPr>
            </w:pPr>
            <w:ins w:id="132" w:author="CATT" w:date="2025-05-08T16:27:00Z">
              <w:r w:rsidRPr="00AC53D0">
                <w:rPr>
                  <w:rFonts w:ascii="Arial" w:eastAsia="Calibri" w:hAnsi="Arial"/>
                  <w:kern w:val="2"/>
                  <w:sz w:val="18"/>
                  <w:szCs w:val="22"/>
                  <w:lang w:eastAsia="ko-KR"/>
                  <w14:ligatures w14:val="standardContextual"/>
                </w:rPr>
                <w:t>359.9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ko-KR"/>
                  <w14:ligatures w14:val="standardContextual"/>
                </w:rPr>
                <w:t>&lt;</w:t>
              </w:r>
              <w:r w:rsidRPr="00AC53D0">
                <w:rPr>
                  <w:rFonts w:ascii="Arial" w:eastAsia="Calibri" w:hAnsi="Arial"/>
                  <w:kern w:val="2"/>
                  <w:sz w:val="18"/>
                  <w:szCs w:val="22"/>
                  <w:lang w:eastAsia="zh-CN"/>
                  <w14:ligatures w14:val="standardContextual"/>
                </w:rPr>
                <w:t xml:space="preserve"> </w:t>
              </w:r>
              <w:r w:rsidRPr="00AC53D0">
                <w:rPr>
                  <w:rFonts w:ascii="Arial" w:eastAsia="Calibri" w:hAnsi="Arial"/>
                  <w:kern w:val="2"/>
                  <w:sz w:val="18"/>
                  <w:szCs w:val="22"/>
                  <w:lang w:eastAsia="ko-KR"/>
                  <w14:ligatures w14:val="standardContextual"/>
                </w:rPr>
                <w:t>360</w:t>
              </w:r>
            </w:ins>
          </w:p>
        </w:tc>
        <w:tc>
          <w:tcPr>
            <w:tcW w:w="899" w:type="dxa"/>
            <w:tcBorders>
              <w:top w:val="single" w:sz="4" w:space="0" w:color="auto"/>
              <w:left w:val="single" w:sz="4" w:space="0" w:color="auto"/>
              <w:bottom w:val="single" w:sz="4" w:space="0" w:color="auto"/>
              <w:right w:val="single" w:sz="4" w:space="0" w:color="auto"/>
            </w:tcBorders>
            <w:noWrap/>
            <w:hideMark/>
          </w:tcPr>
          <w:p w14:paraId="3372D74D" w14:textId="77777777" w:rsidR="001B5FB1" w:rsidRPr="00AC53D0" w:rsidRDefault="001B5FB1" w:rsidP="00DE5178">
            <w:pPr>
              <w:keepNext/>
              <w:keepLines/>
              <w:spacing w:after="0" w:line="254" w:lineRule="auto"/>
              <w:rPr>
                <w:ins w:id="133" w:author="CATT" w:date="2025-05-08T16:27:00Z"/>
                <w:rFonts w:ascii="Arial" w:eastAsia="Calibri" w:hAnsi="Arial"/>
                <w:kern w:val="2"/>
                <w:sz w:val="18"/>
                <w:szCs w:val="22"/>
                <w:lang w:eastAsia="ko-KR"/>
                <w14:ligatures w14:val="standardContextual"/>
              </w:rPr>
            </w:pPr>
            <w:ins w:id="134" w:author="CATT" w:date="2025-05-08T16:27:00Z">
              <w:r w:rsidRPr="00AC53D0">
                <w:rPr>
                  <w:rFonts w:ascii="Arial" w:eastAsia="Calibri" w:hAnsi="Arial"/>
                  <w:kern w:val="2"/>
                  <w:sz w:val="18"/>
                  <w:szCs w:val="22"/>
                  <w:lang w:eastAsia="ko-KR"/>
                  <w14:ligatures w14:val="standardContextual"/>
                </w:rPr>
                <w:t>degree</w:t>
              </w:r>
            </w:ins>
          </w:p>
        </w:tc>
      </w:tr>
    </w:tbl>
    <w:p w14:paraId="4E131A1D" w14:textId="2EDC7636" w:rsidR="00D00DD8" w:rsidRP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BB001C">
        <w:rPr>
          <w:rFonts w:eastAsia="宋体" w:hint="eastAsia"/>
        </w:rPr>
        <w:t>1</w:t>
      </w:r>
      <w:r w:rsidRPr="0007115E">
        <w:rPr>
          <w:rFonts w:hint="eastAsia"/>
        </w:rPr>
        <w:t>&gt;</w:t>
      </w:r>
    </w:p>
    <w:sectPr w:rsidR="00D00DD8" w:rsidRPr="00D00DD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79291" w14:textId="77777777" w:rsidR="009820FF" w:rsidRDefault="009820FF">
      <w:r>
        <w:separator/>
      </w:r>
    </w:p>
  </w:endnote>
  <w:endnote w:type="continuationSeparator" w:id="0">
    <w:p w14:paraId="0D93176D" w14:textId="77777777" w:rsidR="009820FF" w:rsidRDefault="0098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33B7F" w14:textId="77777777" w:rsidR="009820FF" w:rsidRDefault="009820FF">
      <w:r>
        <w:separator/>
      </w:r>
    </w:p>
  </w:footnote>
  <w:footnote w:type="continuationSeparator" w:id="0">
    <w:p w14:paraId="42EC48CE" w14:textId="77777777" w:rsidR="009820FF" w:rsidRDefault="00982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4">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4"/>
  </w:num>
  <w:num w:numId="2">
    <w:abstractNumId w:val="2"/>
  </w:num>
  <w:num w:numId="3">
    <w:abstractNumId w:val="17"/>
  </w:num>
  <w:num w:numId="4">
    <w:abstractNumId w:val="22"/>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1"/>
  </w:num>
  <w:num w:numId="16">
    <w:abstractNumId w:val="6"/>
  </w:num>
  <w:num w:numId="17">
    <w:abstractNumId w:val="23"/>
  </w:num>
  <w:num w:numId="18">
    <w:abstractNumId w:val="18"/>
  </w:num>
  <w:num w:numId="19">
    <w:abstractNumId w:val="11"/>
  </w:num>
  <w:num w:numId="20">
    <w:abstractNumId w:val="1"/>
  </w:num>
  <w:num w:numId="21">
    <w:abstractNumId w:val="12"/>
  </w:num>
  <w:num w:numId="22">
    <w:abstractNumId w:val="14"/>
  </w:num>
  <w:num w:numId="23">
    <w:abstractNumId w:val="5"/>
  </w:num>
  <w:num w:numId="24">
    <w:abstractNumId w:val="16"/>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14D3E"/>
    <w:rsid w:val="00020A02"/>
    <w:rsid w:val="00021BBD"/>
    <w:rsid w:val="000228D7"/>
    <w:rsid w:val="00022E4A"/>
    <w:rsid w:val="00023371"/>
    <w:rsid w:val="00024C0A"/>
    <w:rsid w:val="00027688"/>
    <w:rsid w:val="00031C83"/>
    <w:rsid w:val="00033AF6"/>
    <w:rsid w:val="00033C90"/>
    <w:rsid w:val="00033F52"/>
    <w:rsid w:val="0003454E"/>
    <w:rsid w:val="0003532D"/>
    <w:rsid w:val="00037F4E"/>
    <w:rsid w:val="0004328A"/>
    <w:rsid w:val="00044877"/>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4182"/>
    <w:rsid w:val="000B480F"/>
    <w:rsid w:val="000B6F52"/>
    <w:rsid w:val="000B7FED"/>
    <w:rsid w:val="000C038A"/>
    <w:rsid w:val="000C272C"/>
    <w:rsid w:val="000C2989"/>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29C"/>
    <w:rsid w:val="000E53B5"/>
    <w:rsid w:val="000E6FF0"/>
    <w:rsid w:val="000E7B35"/>
    <w:rsid w:val="000F0AA2"/>
    <w:rsid w:val="000F194C"/>
    <w:rsid w:val="000F491D"/>
    <w:rsid w:val="000F6168"/>
    <w:rsid w:val="000F6B6A"/>
    <w:rsid w:val="0010262F"/>
    <w:rsid w:val="00103A9F"/>
    <w:rsid w:val="00105D97"/>
    <w:rsid w:val="00112851"/>
    <w:rsid w:val="001159D6"/>
    <w:rsid w:val="00115B04"/>
    <w:rsid w:val="0011637B"/>
    <w:rsid w:val="0011739F"/>
    <w:rsid w:val="00124783"/>
    <w:rsid w:val="001248B1"/>
    <w:rsid w:val="001249A5"/>
    <w:rsid w:val="001249C4"/>
    <w:rsid w:val="00134145"/>
    <w:rsid w:val="001361BA"/>
    <w:rsid w:val="00140B02"/>
    <w:rsid w:val="00140C68"/>
    <w:rsid w:val="001426CF"/>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3FAC"/>
    <w:rsid w:val="001B5108"/>
    <w:rsid w:val="001B52F0"/>
    <w:rsid w:val="001B5FB1"/>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5D12"/>
    <w:rsid w:val="00275E89"/>
    <w:rsid w:val="00277240"/>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A31"/>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D43"/>
    <w:rsid w:val="00371DDF"/>
    <w:rsid w:val="00372DFA"/>
    <w:rsid w:val="003732B6"/>
    <w:rsid w:val="00373F55"/>
    <w:rsid w:val="00374DD4"/>
    <w:rsid w:val="00375751"/>
    <w:rsid w:val="00375B79"/>
    <w:rsid w:val="00376DA7"/>
    <w:rsid w:val="003779B8"/>
    <w:rsid w:val="00382CAD"/>
    <w:rsid w:val="003830FD"/>
    <w:rsid w:val="00383C0E"/>
    <w:rsid w:val="003840C6"/>
    <w:rsid w:val="00384218"/>
    <w:rsid w:val="003853CD"/>
    <w:rsid w:val="003903AA"/>
    <w:rsid w:val="0039211F"/>
    <w:rsid w:val="00392555"/>
    <w:rsid w:val="00392A87"/>
    <w:rsid w:val="00393611"/>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4F59FB"/>
    <w:rsid w:val="005003D2"/>
    <w:rsid w:val="00500D55"/>
    <w:rsid w:val="00503918"/>
    <w:rsid w:val="00507747"/>
    <w:rsid w:val="00510C85"/>
    <w:rsid w:val="00512A5E"/>
    <w:rsid w:val="005141D9"/>
    <w:rsid w:val="0051580D"/>
    <w:rsid w:val="00515D64"/>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2071"/>
    <w:rsid w:val="005D3DFB"/>
    <w:rsid w:val="005D4368"/>
    <w:rsid w:val="005D5F81"/>
    <w:rsid w:val="005D601B"/>
    <w:rsid w:val="005D7659"/>
    <w:rsid w:val="005E246D"/>
    <w:rsid w:val="005E2C44"/>
    <w:rsid w:val="005E41B9"/>
    <w:rsid w:val="005E5FC1"/>
    <w:rsid w:val="005E71DF"/>
    <w:rsid w:val="005F0E8A"/>
    <w:rsid w:val="005F0F73"/>
    <w:rsid w:val="005F359B"/>
    <w:rsid w:val="005F486E"/>
    <w:rsid w:val="005F5725"/>
    <w:rsid w:val="005F72F7"/>
    <w:rsid w:val="006009A5"/>
    <w:rsid w:val="00604368"/>
    <w:rsid w:val="00610F38"/>
    <w:rsid w:val="0061226A"/>
    <w:rsid w:val="0061472C"/>
    <w:rsid w:val="006167F4"/>
    <w:rsid w:val="00617017"/>
    <w:rsid w:val="00621188"/>
    <w:rsid w:val="00623AF7"/>
    <w:rsid w:val="006254F9"/>
    <w:rsid w:val="006257ED"/>
    <w:rsid w:val="0062584F"/>
    <w:rsid w:val="00626758"/>
    <w:rsid w:val="0062737B"/>
    <w:rsid w:val="00627C8E"/>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D65FA"/>
    <w:rsid w:val="006E0052"/>
    <w:rsid w:val="006E20F4"/>
    <w:rsid w:val="006E21FB"/>
    <w:rsid w:val="006E3CF6"/>
    <w:rsid w:val="006E42FA"/>
    <w:rsid w:val="006E5993"/>
    <w:rsid w:val="006E721F"/>
    <w:rsid w:val="006E7C2E"/>
    <w:rsid w:val="006F1022"/>
    <w:rsid w:val="006F489D"/>
    <w:rsid w:val="006F4B08"/>
    <w:rsid w:val="006F5E59"/>
    <w:rsid w:val="006F686B"/>
    <w:rsid w:val="006F6B65"/>
    <w:rsid w:val="006F79D3"/>
    <w:rsid w:val="00706012"/>
    <w:rsid w:val="00710144"/>
    <w:rsid w:val="00711AF6"/>
    <w:rsid w:val="0071422C"/>
    <w:rsid w:val="00714F8C"/>
    <w:rsid w:val="007173AB"/>
    <w:rsid w:val="007219AA"/>
    <w:rsid w:val="00723808"/>
    <w:rsid w:val="007248F6"/>
    <w:rsid w:val="007259BB"/>
    <w:rsid w:val="007267EF"/>
    <w:rsid w:val="00730E57"/>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40F0"/>
    <w:rsid w:val="00764414"/>
    <w:rsid w:val="007649C8"/>
    <w:rsid w:val="00766FA1"/>
    <w:rsid w:val="00766FFA"/>
    <w:rsid w:val="0076751D"/>
    <w:rsid w:val="00767D27"/>
    <w:rsid w:val="00771AC6"/>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796"/>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0CEE"/>
    <w:rsid w:val="008922F0"/>
    <w:rsid w:val="00895845"/>
    <w:rsid w:val="008A318A"/>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64FE"/>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5543"/>
    <w:rsid w:val="00935D15"/>
    <w:rsid w:val="009368F4"/>
    <w:rsid w:val="00937859"/>
    <w:rsid w:val="00941E30"/>
    <w:rsid w:val="00942A0E"/>
    <w:rsid w:val="00943678"/>
    <w:rsid w:val="009438E1"/>
    <w:rsid w:val="009464C9"/>
    <w:rsid w:val="00947584"/>
    <w:rsid w:val="00947F4A"/>
    <w:rsid w:val="009511AA"/>
    <w:rsid w:val="009531B0"/>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199"/>
    <w:rsid w:val="009777D9"/>
    <w:rsid w:val="00980ED7"/>
    <w:rsid w:val="009820FF"/>
    <w:rsid w:val="00982BD5"/>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5AC4"/>
    <w:rsid w:val="009B6289"/>
    <w:rsid w:val="009C524D"/>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584D"/>
    <w:rsid w:val="00A16231"/>
    <w:rsid w:val="00A17A60"/>
    <w:rsid w:val="00A2042F"/>
    <w:rsid w:val="00A246B6"/>
    <w:rsid w:val="00A269D4"/>
    <w:rsid w:val="00A30B93"/>
    <w:rsid w:val="00A32904"/>
    <w:rsid w:val="00A34E77"/>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CD8"/>
    <w:rsid w:val="00AD3563"/>
    <w:rsid w:val="00AD4FDA"/>
    <w:rsid w:val="00AE0111"/>
    <w:rsid w:val="00AE0C12"/>
    <w:rsid w:val="00AE0D47"/>
    <w:rsid w:val="00AE14E4"/>
    <w:rsid w:val="00AE42F6"/>
    <w:rsid w:val="00AE7D0D"/>
    <w:rsid w:val="00AF265B"/>
    <w:rsid w:val="00AF53BF"/>
    <w:rsid w:val="00AF756C"/>
    <w:rsid w:val="00B0184A"/>
    <w:rsid w:val="00B04FD1"/>
    <w:rsid w:val="00B11690"/>
    <w:rsid w:val="00B11F19"/>
    <w:rsid w:val="00B132E3"/>
    <w:rsid w:val="00B133CD"/>
    <w:rsid w:val="00B13DFF"/>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001C"/>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609D"/>
    <w:rsid w:val="00C00A4E"/>
    <w:rsid w:val="00C00D18"/>
    <w:rsid w:val="00C02A8C"/>
    <w:rsid w:val="00C05983"/>
    <w:rsid w:val="00C07BB5"/>
    <w:rsid w:val="00C101AC"/>
    <w:rsid w:val="00C10364"/>
    <w:rsid w:val="00C10BD7"/>
    <w:rsid w:val="00C13553"/>
    <w:rsid w:val="00C13A78"/>
    <w:rsid w:val="00C165B3"/>
    <w:rsid w:val="00C16611"/>
    <w:rsid w:val="00C172E7"/>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2812"/>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206E6"/>
    <w:rsid w:val="00D21469"/>
    <w:rsid w:val="00D21BD4"/>
    <w:rsid w:val="00D21E30"/>
    <w:rsid w:val="00D224D3"/>
    <w:rsid w:val="00D24991"/>
    <w:rsid w:val="00D25A97"/>
    <w:rsid w:val="00D30B18"/>
    <w:rsid w:val="00D311F1"/>
    <w:rsid w:val="00D31241"/>
    <w:rsid w:val="00D31A13"/>
    <w:rsid w:val="00D32891"/>
    <w:rsid w:val="00D32C58"/>
    <w:rsid w:val="00D34846"/>
    <w:rsid w:val="00D3506A"/>
    <w:rsid w:val="00D36035"/>
    <w:rsid w:val="00D361A3"/>
    <w:rsid w:val="00D41301"/>
    <w:rsid w:val="00D4341F"/>
    <w:rsid w:val="00D43DCB"/>
    <w:rsid w:val="00D44B1E"/>
    <w:rsid w:val="00D46241"/>
    <w:rsid w:val="00D46612"/>
    <w:rsid w:val="00D50255"/>
    <w:rsid w:val="00D502E9"/>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21D"/>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15F60"/>
    <w:rsid w:val="00E20243"/>
    <w:rsid w:val="00E212FD"/>
    <w:rsid w:val="00E2177F"/>
    <w:rsid w:val="00E22EA0"/>
    <w:rsid w:val="00E24CEA"/>
    <w:rsid w:val="00E254E2"/>
    <w:rsid w:val="00E25A30"/>
    <w:rsid w:val="00E278F9"/>
    <w:rsid w:val="00E27C1E"/>
    <w:rsid w:val="00E27D34"/>
    <w:rsid w:val="00E30623"/>
    <w:rsid w:val="00E31048"/>
    <w:rsid w:val="00E337E8"/>
    <w:rsid w:val="00E34898"/>
    <w:rsid w:val="00E37432"/>
    <w:rsid w:val="00E40675"/>
    <w:rsid w:val="00E40C51"/>
    <w:rsid w:val="00E41E39"/>
    <w:rsid w:val="00E43E17"/>
    <w:rsid w:val="00E478BC"/>
    <w:rsid w:val="00E537A2"/>
    <w:rsid w:val="00E5613B"/>
    <w:rsid w:val="00E56278"/>
    <w:rsid w:val="00E5627A"/>
    <w:rsid w:val="00E56439"/>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BB0"/>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3F33"/>
    <w:rsid w:val="00F04228"/>
    <w:rsid w:val="00F0564A"/>
    <w:rsid w:val="00F060F6"/>
    <w:rsid w:val="00F0738D"/>
    <w:rsid w:val="00F13A60"/>
    <w:rsid w:val="00F1461A"/>
    <w:rsid w:val="00F165B9"/>
    <w:rsid w:val="00F201D5"/>
    <w:rsid w:val="00F20FFC"/>
    <w:rsid w:val="00F22D0C"/>
    <w:rsid w:val="00F25D98"/>
    <w:rsid w:val="00F2600A"/>
    <w:rsid w:val="00F300FB"/>
    <w:rsid w:val="00F44114"/>
    <w:rsid w:val="00F44EF4"/>
    <w:rsid w:val="00F51CB7"/>
    <w:rsid w:val="00F53ACD"/>
    <w:rsid w:val="00F54353"/>
    <w:rsid w:val="00F57AFB"/>
    <w:rsid w:val="00F60268"/>
    <w:rsid w:val="00F614AD"/>
    <w:rsid w:val="00F624DF"/>
    <w:rsid w:val="00F62A2A"/>
    <w:rsid w:val="00F649B0"/>
    <w:rsid w:val="00F64D88"/>
    <w:rsid w:val="00F67C90"/>
    <w:rsid w:val="00F7174E"/>
    <w:rsid w:val="00F71D45"/>
    <w:rsid w:val="00F72F3B"/>
    <w:rsid w:val="00F73BB1"/>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8E5"/>
    <w:rsid w:val="00F93D89"/>
    <w:rsid w:val="00F93F08"/>
    <w:rsid w:val="00F95C87"/>
    <w:rsid w:val="00F961CE"/>
    <w:rsid w:val="00FA0E70"/>
    <w:rsid w:val="00FA20FE"/>
    <w:rsid w:val="00FA22CF"/>
    <w:rsid w:val="00FA2CF7"/>
    <w:rsid w:val="00FA3606"/>
    <w:rsid w:val="00FA6150"/>
    <w:rsid w:val="00FB0935"/>
    <w:rsid w:val="00FB1C11"/>
    <w:rsid w:val="00FB2EA0"/>
    <w:rsid w:val="00FB6386"/>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8D866-BDC8-4D09-B53F-830A7DEB2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2449</TotalTime>
  <Pages>2</Pages>
  <Words>483</Words>
  <Characters>2755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1433</cp:revision>
  <cp:lastPrinted>1900-12-31T16:00:00Z</cp:lastPrinted>
  <dcterms:created xsi:type="dcterms:W3CDTF">2020-02-03T08:32:00Z</dcterms:created>
  <dcterms:modified xsi:type="dcterms:W3CDTF">2025-05-09T13:27:00Z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